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598AF58C"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984491">
        <w:rPr>
          <w:rFonts w:ascii="Garamond" w:hAnsi="Garamond" w:cs="Arial"/>
          <w:b/>
          <w:sz w:val="24"/>
          <w:szCs w:val="24"/>
        </w:rPr>
        <w:t>04</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2B32CDB8"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984491">
        <w:rPr>
          <w:rFonts w:ascii="Arial" w:hAnsi="Arial" w:cs="Arial"/>
          <w:b/>
          <w:bCs/>
          <w:color w:val="000000"/>
          <w:sz w:val="18"/>
          <w:szCs w:val="18"/>
        </w:rPr>
        <w:t>260122152</w:t>
      </w:r>
      <w:r w:rsidR="00A0473B">
        <w:rPr>
          <w:rFonts w:ascii="Arial" w:hAnsi="Arial" w:cs="Arial"/>
          <w:b/>
          <w:bCs/>
          <w:color w:val="000000"/>
          <w:sz w:val="18"/>
          <w:szCs w:val="18"/>
        </w:rPr>
        <w:t xml:space="preserve">3/2022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7803A1F4" w:rsidR="00454D19" w:rsidRPr="00E515DD" w:rsidRDefault="00712CEF" w:rsidP="0041046A">
      <w:pPr>
        <w:pStyle w:val="PargrafodaLista"/>
        <w:tabs>
          <w:tab w:val="left" w:pos="567"/>
        </w:tabs>
        <w:spacing w:after="120"/>
        <w:ind w:left="0"/>
        <w:jc w:val="both"/>
        <w:rPr>
          <w:rFonts w:ascii="Garamond" w:hAnsi="Garamond" w:cs="Arial"/>
          <w:color w:val="000000" w:themeColor="text1"/>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w:t>
      </w:r>
      <w:bookmarkStart w:id="0" w:name="_GoBack"/>
      <w:r w:rsidR="00C7340E" w:rsidRPr="00E515DD">
        <w:rPr>
          <w:rFonts w:ascii="Garamond" w:hAnsi="Garamond" w:cs="Arial"/>
          <w:color w:val="000000" w:themeColor="text1"/>
          <w:sz w:val="24"/>
          <w:szCs w:val="24"/>
        </w:rPr>
        <w:t xml:space="preserve">01.612.830/0001-32, </w:t>
      </w:r>
      <w:bookmarkStart w:id="1" w:name="_Hlk75296072"/>
      <w:r w:rsidR="009F27AF" w:rsidRPr="00E515DD">
        <w:rPr>
          <w:rFonts w:ascii="Garamond" w:hAnsi="Garamond" w:cs="Arial"/>
          <w:color w:val="000000" w:themeColor="text1"/>
          <w:sz w:val="24"/>
          <w:szCs w:val="24"/>
        </w:rPr>
        <w:t xml:space="preserve">situada </w:t>
      </w:r>
      <w:r w:rsidRPr="00E515DD">
        <w:rPr>
          <w:rFonts w:ascii="Garamond" w:hAnsi="Garamond" w:cs="Arial"/>
          <w:color w:val="000000" w:themeColor="text1"/>
          <w:sz w:val="24"/>
          <w:szCs w:val="24"/>
        </w:rPr>
        <w:t>na</w:t>
      </w:r>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Avenida Governadora Roseana Sarney, nº 1.000, Centro – Santana do Maranhão</w:t>
      </w:r>
      <w:bookmarkEnd w:id="1"/>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 xml:space="preserve">por intermédio de sua </w:t>
      </w:r>
      <w:r w:rsidR="00C7340E" w:rsidRPr="00E515DD">
        <w:rPr>
          <w:rFonts w:ascii="Garamond" w:hAnsi="Garamond" w:cs="Arial"/>
          <w:b/>
          <w:color w:val="000000" w:themeColor="text1"/>
          <w:sz w:val="24"/>
          <w:szCs w:val="24"/>
        </w:rPr>
        <w:t xml:space="preserve">Pregoeira </w:t>
      </w:r>
      <w:r w:rsidR="00C7340E" w:rsidRPr="00E515DD">
        <w:rPr>
          <w:rFonts w:ascii="Garamond" w:hAnsi="Garamond" w:cs="Arial"/>
          <w:color w:val="000000" w:themeColor="text1"/>
          <w:sz w:val="24"/>
          <w:szCs w:val="24"/>
        </w:rPr>
        <w:t xml:space="preserve">e </w:t>
      </w:r>
      <w:r w:rsidR="00C7340E" w:rsidRPr="00E515DD">
        <w:rPr>
          <w:rFonts w:ascii="Garamond" w:hAnsi="Garamond" w:cs="Arial"/>
          <w:b/>
          <w:color w:val="000000" w:themeColor="text1"/>
          <w:sz w:val="24"/>
          <w:szCs w:val="24"/>
        </w:rPr>
        <w:t>Equipe de Apoio</w:t>
      </w:r>
      <w:r w:rsidR="00F07AA9" w:rsidRPr="00E515DD">
        <w:rPr>
          <w:rFonts w:ascii="Garamond" w:hAnsi="Garamond" w:cs="Arial"/>
          <w:color w:val="000000" w:themeColor="text1"/>
          <w:sz w:val="24"/>
          <w:szCs w:val="24"/>
        </w:rPr>
        <w:t xml:space="preserve"> designada pela Portaria nº 096</w:t>
      </w:r>
      <w:r w:rsidR="00F07AA9" w:rsidRPr="00E515DD">
        <w:rPr>
          <w:rFonts w:ascii="Garamond" w:eastAsia="Calibri" w:hAnsi="Garamond" w:cs="Arial"/>
          <w:color w:val="000000" w:themeColor="text1"/>
          <w:sz w:val="24"/>
          <w:szCs w:val="24"/>
        </w:rPr>
        <w:t xml:space="preserve"> de 20 de abril </w:t>
      </w:r>
      <w:r w:rsidR="00C7340E" w:rsidRPr="00E515DD">
        <w:rPr>
          <w:rFonts w:ascii="Garamond" w:eastAsia="Calibri" w:hAnsi="Garamond" w:cs="Arial"/>
          <w:color w:val="000000" w:themeColor="text1"/>
          <w:sz w:val="24"/>
          <w:szCs w:val="24"/>
        </w:rPr>
        <w:t>de 2021</w:t>
      </w:r>
      <w:r w:rsidR="00C7340E" w:rsidRPr="00E515DD">
        <w:rPr>
          <w:rFonts w:ascii="Garamond" w:hAnsi="Garamond" w:cs="Arial"/>
          <w:color w:val="000000" w:themeColor="text1"/>
          <w:sz w:val="24"/>
          <w:szCs w:val="24"/>
        </w:rPr>
        <w:t xml:space="preserve">, leva ao conhecimento dos interessados que, realizará licitação, na modalidade PREGÃO, na forma ELETRÔNICA, do tipo </w:t>
      </w:r>
      <w:r w:rsidR="00984491" w:rsidRPr="00E515DD">
        <w:rPr>
          <w:rFonts w:ascii="Garamond" w:hAnsi="Garamond" w:cs="Arial"/>
          <w:b/>
          <w:bCs/>
          <w:color w:val="000000" w:themeColor="text1"/>
          <w:sz w:val="24"/>
          <w:szCs w:val="24"/>
        </w:rPr>
        <w:t>menor preço, por lote</w:t>
      </w:r>
      <w:r w:rsidR="00C7340E" w:rsidRPr="00E515DD">
        <w:rPr>
          <w:rFonts w:ascii="Garamond" w:hAnsi="Garamond" w:cs="Arial"/>
          <w:color w:val="000000" w:themeColor="text1"/>
          <w:sz w:val="24"/>
          <w:szCs w:val="24"/>
        </w:rPr>
        <w:t xml:space="preserve">, </w:t>
      </w:r>
      <w:r w:rsidR="00454D19" w:rsidRPr="00E515DD">
        <w:rPr>
          <w:rFonts w:ascii="Garamond" w:hAnsi="Garamond" w:cs="LiberationSerif"/>
          <w:color w:val="000000" w:themeColor="text1"/>
          <w:sz w:val="24"/>
          <w:szCs w:val="24"/>
        </w:rPr>
        <w:t xml:space="preserve">nos termos da </w:t>
      </w:r>
      <w:r w:rsidR="007D1452" w:rsidRPr="00E515DD">
        <w:rPr>
          <w:rFonts w:ascii="Garamond" w:hAnsi="Garamond"/>
          <w:bCs/>
          <w:color w:val="000000" w:themeColor="text1"/>
          <w:sz w:val="24"/>
          <w:szCs w:val="24"/>
        </w:rPr>
        <w:t>Lei Federal nº 10.520/02, Decreto Federal nº 3.555/2000</w:t>
      </w:r>
      <w:r w:rsidR="007D1452" w:rsidRPr="00E515DD">
        <w:rPr>
          <w:rFonts w:ascii="Garamond" w:eastAsia="LiberationSans" w:hAnsi="Garamond"/>
          <w:bCs/>
          <w:color w:val="000000" w:themeColor="text1"/>
          <w:sz w:val="24"/>
          <w:szCs w:val="24"/>
        </w:rPr>
        <w:t xml:space="preserve">, </w:t>
      </w:r>
      <w:bookmarkStart w:id="2" w:name="_Hlk72960226"/>
      <w:r w:rsidR="007D1452" w:rsidRPr="00E515DD">
        <w:rPr>
          <w:rFonts w:ascii="Garamond" w:eastAsia="LiberationSans" w:hAnsi="Garamond"/>
          <w:bCs/>
          <w:color w:val="000000" w:themeColor="text1"/>
          <w:sz w:val="24"/>
          <w:szCs w:val="24"/>
        </w:rPr>
        <w:t>Decreto Federal nº 10.024</w:t>
      </w:r>
      <w:r w:rsidR="007D1452" w:rsidRPr="00E515DD">
        <w:rPr>
          <w:rFonts w:ascii="Garamond" w:hAnsi="Garamond" w:cs="LiberationSerif"/>
          <w:color w:val="000000" w:themeColor="text1"/>
          <w:sz w:val="24"/>
          <w:szCs w:val="24"/>
        </w:rPr>
        <w:t xml:space="preserve"> de 20 de setembro de 2019, </w:t>
      </w:r>
      <w:r w:rsidR="007D1452" w:rsidRPr="00E515DD">
        <w:rPr>
          <w:rFonts w:ascii="Garamond" w:eastAsia="LiberationSans" w:hAnsi="Garamond"/>
          <w:bCs/>
          <w:color w:val="000000" w:themeColor="text1"/>
          <w:sz w:val="24"/>
          <w:szCs w:val="24"/>
        </w:rPr>
        <w:t>Decreto Federal nº 7.892/2013</w:t>
      </w:r>
      <w:bookmarkEnd w:id="2"/>
      <w:r w:rsidR="007D1452" w:rsidRPr="00E515DD">
        <w:rPr>
          <w:rFonts w:ascii="Garamond" w:eastAsia="LiberationSans" w:hAnsi="Garamond"/>
          <w:bCs/>
          <w:color w:val="000000" w:themeColor="text1"/>
          <w:sz w:val="24"/>
          <w:szCs w:val="24"/>
        </w:rPr>
        <w:t>, aplicar</w:t>
      </w:r>
      <w:r w:rsidR="007D1452" w:rsidRPr="00E515DD">
        <w:rPr>
          <w:rFonts w:ascii="Garamond" w:hAnsi="Garamond"/>
          <w:bCs/>
          <w:color w:val="000000" w:themeColor="text1"/>
          <w:sz w:val="24"/>
          <w:szCs w:val="24"/>
        </w:rPr>
        <w:t>-se-á também os procedimentos determinados pela Lei Complementar n.º 123/2006, alterada pela Lei Complementar n.º 147/2014</w:t>
      </w:r>
      <w:r w:rsidR="00A11689" w:rsidRPr="00E515DD">
        <w:rPr>
          <w:rFonts w:ascii="Garamond" w:hAnsi="Garamond"/>
          <w:bCs/>
          <w:color w:val="000000" w:themeColor="text1"/>
          <w:sz w:val="24"/>
          <w:szCs w:val="24"/>
        </w:rPr>
        <w:t>,</w:t>
      </w:r>
      <w:r w:rsidR="007D1452" w:rsidRPr="00E515DD">
        <w:rPr>
          <w:rFonts w:ascii="Garamond" w:hAnsi="Garamond"/>
          <w:bCs/>
          <w:color w:val="000000" w:themeColor="text1"/>
          <w:sz w:val="24"/>
          <w:szCs w:val="24"/>
        </w:rPr>
        <w:t xml:space="preserve"> </w:t>
      </w:r>
      <w:r w:rsidR="007D1452" w:rsidRPr="00E515DD">
        <w:rPr>
          <w:rFonts w:ascii="Garamond" w:hAnsi="Garamond" w:cs="Arial"/>
          <w:color w:val="000000" w:themeColor="text1"/>
          <w:sz w:val="24"/>
          <w:szCs w:val="24"/>
        </w:rPr>
        <w:t xml:space="preserve">Decreto Federal  nº 8.538/2015 </w:t>
      </w:r>
      <w:r w:rsidR="007D1452" w:rsidRPr="00E515DD">
        <w:rPr>
          <w:rFonts w:ascii="Garamond" w:hAnsi="Garamond"/>
          <w:bCs/>
          <w:color w:val="000000" w:themeColor="text1"/>
          <w:sz w:val="24"/>
          <w:szCs w:val="24"/>
        </w:rPr>
        <w:t>e subsidiariamente no que couber a Lei Federal n.º 8.666, de 21/06/93 e suas alterações</w:t>
      </w:r>
      <w:r w:rsidR="007D1452" w:rsidRPr="00E515DD">
        <w:rPr>
          <w:rFonts w:ascii="Garamond" w:hAnsi="Garamond" w:cs="Arial"/>
          <w:color w:val="000000" w:themeColor="text1"/>
          <w:sz w:val="24"/>
          <w:szCs w:val="24"/>
        </w:rPr>
        <w:t xml:space="preserve"> posteriores, bem como à legislação correlata, e demais exigências previstas neste Edital e seus Anexos.</w:t>
      </w:r>
    </w:p>
    <w:p w14:paraId="3FFF0B3F" w14:textId="43D58A89"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Recebimento das Propostas: </w:t>
      </w:r>
      <w:r w:rsidR="00984491" w:rsidRPr="00E515DD">
        <w:rPr>
          <w:rFonts w:ascii="Garamond" w:hAnsi="Garamond" w:cs="Arial"/>
          <w:b/>
          <w:color w:val="000000" w:themeColor="text1"/>
          <w:sz w:val="24"/>
          <w:szCs w:val="24"/>
        </w:rPr>
        <w:t>15</w:t>
      </w:r>
      <w:r w:rsidR="00A0473B" w:rsidRPr="00E515DD">
        <w:rPr>
          <w:rFonts w:ascii="Garamond" w:hAnsi="Garamond" w:cs="Arial"/>
          <w:b/>
          <w:color w:val="000000" w:themeColor="text1"/>
          <w:sz w:val="24"/>
          <w:szCs w:val="24"/>
        </w:rPr>
        <w:t xml:space="preserve"> de fevereir</w:t>
      </w:r>
      <w:r w:rsidR="00BD6533" w:rsidRPr="00E515DD">
        <w:rPr>
          <w:rFonts w:ascii="Garamond" w:hAnsi="Garamond" w:cs="Arial"/>
          <w:b/>
          <w:color w:val="000000" w:themeColor="text1"/>
          <w:sz w:val="24"/>
          <w:szCs w:val="24"/>
        </w:rPr>
        <w:t>o</w:t>
      </w:r>
      <w:r w:rsidR="00A0473B" w:rsidRPr="00E515DD">
        <w:rPr>
          <w:rFonts w:ascii="Garamond" w:hAnsi="Garamond" w:cs="Arial"/>
          <w:b/>
          <w:color w:val="000000" w:themeColor="text1"/>
          <w:sz w:val="24"/>
          <w:szCs w:val="24"/>
        </w:rPr>
        <w:t xml:space="preserve"> de 2022</w:t>
      </w:r>
    </w:p>
    <w:p w14:paraId="365F4B26" w14:textId="5EEBCD26"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Data da abertura da sessão pública: </w:t>
      </w:r>
      <w:r w:rsidR="00984491" w:rsidRPr="00E515DD">
        <w:rPr>
          <w:rFonts w:ascii="Garamond" w:hAnsi="Garamond" w:cs="Arial"/>
          <w:b/>
          <w:color w:val="000000" w:themeColor="text1"/>
          <w:sz w:val="24"/>
          <w:szCs w:val="24"/>
        </w:rPr>
        <w:t>15</w:t>
      </w:r>
      <w:r w:rsidR="00BD6533" w:rsidRPr="00E515DD">
        <w:rPr>
          <w:rFonts w:ascii="Garamond" w:hAnsi="Garamond" w:cs="Arial"/>
          <w:b/>
          <w:color w:val="000000" w:themeColor="text1"/>
          <w:sz w:val="24"/>
          <w:szCs w:val="24"/>
        </w:rPr>
        <w:t xml:space="preserve"> </w:t>
      </w:r>
      <w:r w:rsidRPr="00E515DD">
        <w:rPr>
          <w:rFonts w:ascii="Garamond" w:hAnsi="Garamond" w:cs="Arial"/>
          <w:b/>
          <w:color w:val="000000" w:themeColor="text1"/>
          <w:sz w:val="24"/>
          <w:szCs w:val="24"/>
        </w:rPr>
        <w:t xml:space="preserve">de </w:t>
      </w:r>
      <w:r w:rsidR="00A0473B" w:rsidRPr="00E515DD">
        <w:rPr>
          <w:rFonts w:ascii="Garamond" w:hAnsi="Garamond" w:cs="Arial"/>
          <w:b/>
          <w:color w:val="000000" w:themeColor="text1"/>
          <w:sz w:val="24"/>
          <w:szCs w:val="24"/>
        </w:rPr>
        <w:t>fevereiro de 2022</w:t>
      </w:r>
      <w:r w:rsidRPr="00E515DD">
        <w:rPr>
          <w:rFonts w:ascii="Garamond" w:hAnsi="Garamond" w:cs="Arial"/>
          <w:b/>
          <w:color w:val="000000" w:themeColor="text1"/>
          <w:sz w:val="24"/>
          <w:szCs w:val="24"/>
        </w:rPr>
        <w:t>.</w:t>
      </w:r>
    </w:p>
    <w:p w14:paraId="00D2D3CA" w14:textId="62988663"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abertura das propostas: </w:t>
      </w:r>
      <w:r w:rsidR="007E3641" w:rsidRPr="00E515DD">
        <w:rPr>
          <w:rFonts w:ascii="Garamond" w:hAnsi="Garamond" w:cs="Arial"/>
          <w:b/>
          <w:color w:val="000000" w:themeColor="text1"/>
          <w:sz w:val="24"/>
          <w:szCs w:val="24"/>
        </w:rPr>
        <w:t>10horas</w:t>
      </w:r>
    </w:p>
    <w:p w14:paraId="33139DD6" w14:textId="33FBCB27"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disputa: </w:t>
      </w:r>
      <w:r w:rsidR="00E850E2" w:rsidRPr="00E515DD">
        <w:rPr>
          <w:rFonts w:ascii="Garamond" w:hAnsi="Garamond" w:cs="Arial"/>
          <w:b/>
          <w:color w:val="000000" w:themeColor="text1"/>
          <w:sz w:val="24"/>
          <w:szCs w:val="24"/>
        </w:rPr>
        <w:t>17</w:t>
      </w:r>
      <w:r w:rsidRPr="00E515DD">
        <w:rPr>
          <w:rFonts w:ascii="Garamond" w:hAnsi="Garamond" w:cs="Arial"/>
          <w:b/>
          <w:color w:val="000000" w:themeColor="text1"/>
          <w:sz w:val="24"/>
          <w:szCs w:val="24"/>
        </w:rPr>
        <w:t>h:</w:t>
      </w:r>
      <w:r w:rsidR="00BD6533" w:rsidRPr="00E515DD">
        <w:rPr>
          <w:rFonts w:ascii="Garamond" w:hAnsi="Garamond" w:cs="Arial"/>
          <w:b/>
          <w:color w:val="000000" w:themeColor="text1"/>
          <w:sz w:val="24"/>
          <w:szCs w:val="24"/>
        </w:rPr>
        <w:t>00</w:t>
      </w:r>
      <w:r w:rsidRPr="00E515DD">
        <w:rPr>
          <w:rFonts w:ascii="Garamond" w:hAnsi="Garamond" w:cs="Arial"/>
          <w:b/>
          <w:color w:val="000000" w:themeColor="text1"/>
          <w:sz w:val="24"/>
          <w:szCs w:val="24"/>
        </w:rPr>
        <w:t>min</w:t>
      </w:r>
      <w:r w:rsidR="00E850E2" w:rsidRPr="00E515DD">
        <w:rPr>
          <w:rFonts w:ascii="Garamond" w:hAnsi="Garamond" w:cs="Arial"/>
          <w:b/>
          <w:color w:val="000000" w:themeColor="text1"/>
          <w:sz w:val="24"/>
          <w:szCs w:val="24"/>
        </w:rPr>
        <w:t xml:space="preserve"> (dezessete</w:t>
      </w:r>
      <w:r w:rsidR="00BD6533" w:rsidRPr="00E515DD">
        <w:rPr>
          <w:rFonts w:ascii="Garamond" w:hAnsi="Garamond" w:cs="Arial"/>
          <w:b/>
          <w:color w:val="000000" w:themeColor="text1"/>
          <w:sz w:val="24"/>
          <w:szCs w:val="24"/>
        </w:rPr>
        <w:t xml:space="preserve"> horas </w:t>
      </w:r>
      <w:r w:rsidR="0081162A" w:rsidRPr="00E515DD">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E515DD">
        <w:rPr>
          <w:rFonts w:ascii="Garamond" w:hAnsi="Garamond" w:cs="Arial"/>
          <w:b/>
          <w:color w:val="000000" w:themeColor="text1"/>
          <w:sz w:val="24"/>
          <w:szCs w:val="24"/>
        </w:rPr>
        <w:t>Endereço eletrônico: https://www.licitasantanama</w:t>
      </w:r>
      <w:bookmarkEnd w:id="0"/>
      <w:r w:rsidRPr="007E3641">
        <w:rPr>
          <w:rFonts w:ascii="Garamond" w:hAnsi="Garamond" w:cs="Arial"/>
          <w:b/>
          <w:color w:val="000000" w:themeColor="text1"/>
          <w:sz w:val="24"/>
          <w:szCs w:val="24"/>
        </w:rPr>
        <w:t>.com.br</w:t>
      </w:r>
    </w:p>
    <w:p w14:paraId="2A030A52" w14:textId="22050B3E" w:rsidR="00BC1A06" w:rsidRPr="001D2E4C" w:rsidRDefault="00712CEF"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01B4EEEA" w:rsidR="0048411E" w:rsidRPr="00E850E2"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E850E2">
        <w:rPr>
          <w:rFonts w:ascii="Garamond" w:hAnsi="Garamond" w:cs="Arial"/>
          <w:sz w:val="24"/>
          <w:szCs w:val="24"/>
        </w:rPr>
        <w:t xml:space="preserve">Constitui objeto da presente licitação o </w:t>
      </w:r>
      <w:r w:rsidR="00454D19" w:rsidRPr="00E850E2">
        <w:rPr>
          <w:rFonts w:ascii="Garamond" w:hAnsi="Garamond" w:cs="Tahoma"/>
          <w:sz w:val="24"/>
          <w:szCs w:val="24"/>
        </w:rPr>
        <w:t>Registro de Preços para</w:t>
      </w:r>
      <w:r w:rsidR="00E850E2" w:rsidRPr="00E850E2">
        <w:rPr>
          <w:rFonts w:ascii="Garamond" w:hAnsi="Garamond" w:cs="Tahoma"/>
          <w:sz w:val="24"/>
          <w:szCs w:val="24"/>
        </w:rPr>
        <w:t xml:space="preserve"> </w:t>
      </w:r>
      <w:r w:rsidR="00E850E2" w:rsidRPr="00E850E2">
        <w:rPr>
          <w:rFonts w:ascii="Garamond" w:hAnsi="Garamond" w:cs="Arial"/>
          <w:sz w:val="24"/>
          <w:szCs w:val="24"/>
        </w:rPr>
        <w:t>eventual c</w:t>
      </w:r>
      <w:r w:rsidR="00E850E2" w:rsidRPr="00E850E2">
        <w:rPr>
          <w:rFonts w:ascii="Garamond" w:hAnsi="Garamond" w:cs="Arial"/>
          <w:color w:val="000000"/>
          <w:sz w:val="24"/>
          <w:szCs w:val="24"/>
        </w:rPr>
        <w:t>ontratação de empresa para fornecimento de pneus e acessórios para os veículos do Munícipio de</w:t>
      </w:r>
      <w:r w:rsidR="00E850E2" w:rsidRPr="00E850E2">
        <w:rPr>
          <w:rFonts w:ascii="Garamond" w:hAnsi="Garamond" w:cs="Arial"/>
          <w:color w:val="000000" w:themeColor="text1"/>
          <w:sz w:val="24"/>
          <w:szCs w:val="24"/>
        </w:rPr>
        <w:t xml:space="preserve"> Santana do Maranhão-MA</w:t>
      </w:r>
      <w:r w:rsidR="003F6867" w:rsidRPr="00E850E2">
        <w:rPr>
          <w:rFonts w:ascii="Garamond" w:hAnsi="Garamond" w:cs="Tahoma"/>
          <w:color w:val="000000"/>
          <w:sz w:val="24"/>
          <w:szCs w:val="24"/>
        </w:rPr>
        <w:t>,</w:t>
      </w:r>
      <w:r w:rsidRPr="00E850E2">
        <w:rPr>
          <w:rFonts w:ascii="Garamond" w:hAnsi="Garamond" w:cs="Arial"/>
          <w:sz w:val="24"/>
          <w:szCs w:val="24"/>
        </w:rPr>
        <w:t xml:space="preserve"> conforme especificações, quantidades estimadas e exigências estabelecidas n</w:t>
      </w:r>
      <w:r w:rsidR="0048411E" w:rsidRPr="00E850E2">
        <w:rPr>
          <w:rFonts w:ascii="Garamond" w:hAnsi="Garamond" w:cs="Arial"/>
          <w:sz w:val="24"/>
          <w:szCs w:val="24"/>
        </w:rPr>
        <w:t>o</w:t>
      </w:r>
      <w:r w:rsidRPr="00E850E2">
        <w:rPr>
          <w:rFonts w:ascii="Garamond" w:hAnsi="Garamond" w:cs="Arial"/>
          <w:sz w:val="24"/>
          <w:szCs w:val="24"/>
        </w:rPr>
        <w:t xml:space="preserve"> Termo de Referência,  </w:t>
      </w:r>
      <w:r w:rsidRPr="00E850E2">
        <w:rPr>
          <w:rFonts w:ascii="Garamond" w:hAnsi="Garamond" w:cs="Arial"/>
          <w:b/>
          <w:sz w:val="24"/>
          <w:szCs w:val="24"/>
        </w:rPr>
        <w:t>Anexo I</w:t>
      </w:r>
      <w:r w:rsidRPr="00E850E2">
        <w:rPr>
          <w:rFonts w:ascii="Garamond" w:hAnsi="Garamond" w:cs="Arial"/>
          <w:sz w:val="24"/>
          <w:szCs w:val="24"/>
        </w:rPr>
        <w:t>, deste Edital.</w:t>
      </w:r>
    </w:p>
    <w:p w14:paraId="4DA4B760" w14:textId="06BB2C2D" w:rsidR="00B3160C" w:rsidRPr="00201783"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15105FB9" w14:textId="33802931" w:rsidR="00A0473B" w:rsidRDefault="00992478" w:rsidP="00A0473B">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E850E2" w:rsidRPr="00E850E2">
        <w:rPr>
          <w:rFonts w:ascii="Garamond" w:hAnsi="Garamond"/>
          <w:b/>
          <w:bCs/>
          <w:sz w:val="24"/>
          <w:szCs w:val="24"/>
        </w:rPr>
        <w:t>R$ 666.448,56 (seiscentos e sessenta e seis mil                        quatrocentos e quarenta e oito reais e cinquenta centavos</w:t>
      </w:r>
      <w:r w:rsidR="00E850E2" w:rsidRPr="00E850E2">
        <w:rPr>
          <w:rFonts w:ascii="Garamond" w:hAnsi="Garamond"/>
          <w:sz w:val="24"/>
          <w:szCs w:val="24"/>
        </w:rPr>
        <w:t>)</w:t>
      </w:r>
      <w:r w:rsidR="00E850E2" w:rsidRPr="00E850E2">
        <w:rPr>
          <w:rFonts w:ascii="Garamond" w:hAnsi="Garamond"/>
          <w:sz w:val="24"/>
          <w:szCs w:val="24"/>
        </w:rPr>
        <w:t>.</w:t>
      </w:r>
    </w:p>
    <w:p w14:paraId="5B4FF254" w14:textId="7193A208" w:rsidR="00DE53F1" w:rsidRDefault="001D2E4C" w:rsidP="001D2E4C">
      <w:pPr>
        <w:jc w:val="both"/>
        <w:rPr>
          <w:sz w:val="24"/>
          <w:szCs w:val="24"/>
        </w:rPr>
      </w:pPr>
      <w:r w:rsidRPr="008E4DAB">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lastRenderedPageBreak/>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BE2A5D">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BE2A5D">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BE2A5D">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BE2A5D">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BE2A5D">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BE2A5D">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BE2A5D">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254F99CA" w:rsidR="00D2148A" w:rsidRPr="00E83F1F" w:rsidRDefault="00E83F1F" w:rsidP="00BE2A5D">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E850E2">
        <w:rPr>
          <w:rFonts w:ascii="Garamond" w:hAnsi="Garamond"/>
          <w:sz w:val="24"/>
          <w:szCs w:val="24"/>
        </w:rPr>
        <w:t>unitário e total para cada LOTE</w:t>
      </w:r>
      <w:r w:rsidR="00A0473B">
        <w:rPr>
          <w:rFonts w:ascii="Garamond" w:hAnsi="Garamond"/>
          <w:sz w:val="24"/>
          <w:szCs w:val="24"/>
        </w:rPr>
        <w:t xml:space="preserve">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044B513" w:rsidR="000F0955" w:rsidRPr="00E83F1F" w:rsidRDefault="00712CEF"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850E2">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BE2A5D">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BE2A5D">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78D57FF3" w:rsidR="00B10E64" w:rsidRPr="00B958AB"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E850E2">
        <w:rPr>
          <w:rFonts w:ascii="Garamond" w:hAnsi="Garamond" w:cs="Arial"/>
          <w:b/>
          <w:color w:val="000000" w:themeColor="text1"/>
          <w:sz w:val="24"/>
          <w:szCs w:val="24"/>
        </w:rPr>
        <w:t>do lote.</w:t>
      </w:r>
    </w:p>
    <w:p w14:paraId="3F207160" w14:textId="7259C95F" w:rsidR="00B10E64" w:rsidRPr="001E4705" w:rsidRDefault="00F31CCB"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0FB42AB5" w:rsidR="00DA65FF" w:rsidRPr="00F53A06" w:rsidRDefault="00DA65FF" w:rsidP="00BE2A5D">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E850E2">
        <w:rPr>
          <w:rFonts w:ascii="Garamond" w:hAnsi="Garamond"/>
          <w:sz w:val="24"/>
          <w:szCs w:val="24"/>
        </w:rPr>
        <w:t>e não haver vencedor para o lote</w:t>
      </w:r>
      <w:r w:rsidRPr="00F53A06">
        <w:rPr>
          <w:rFonts w:ascii="Garamond" w:hAnsi="Garamond"/>
          <w:sz w:val="24"/>
          <w:szCs w:val="24"/>
        </w:rPr>
        <w:t xml:space="preserve">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BE2A5D">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1E12300F" w:rsidR="000D5CB1" w:rsidRPr="00F53A06" w:rsidRDefault="002518CA" w:rsidP="00BE2A5D">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E850E2">
        <w:rPr>
          <w:rFonts w:ascii="Garamond" w:hAnsi="Garamond" w:cs="Arial"/>
          <w:sz w:val="24"/>
          <w:szCs w:val="24"/>
        </w:rPr>
        <w:t>s no lote</w:t>
      </w:r>
      <w:r w:rsidR="00A0473B">
        <w:rPr>
          <w:rFonts w:ascii="Garamond" w:hAnsi="Garamond" w:cs="Arial"/>
          <w:sz w:val="24"/>
          <w:szCs w:val="24"/>
        </w:rPr>
        <w:t xml:space="preserve">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 xml:space="preserve">rigada a </w:t>
      </w:r>
      <w:r w:rsidR="00E850E2">
        <w:rPr>
          <w:rFonts w:ascii="Garamond" w:hAnsi="Garamond" w:cs="Arial"/>
          <w:sz w:val="24"/>
          <w:szCs w:val="24"/>
        </w:rPr>
        <w:t>fornecer o lote</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BE2A5D">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BE2A5D">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BE2A5D">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BE2A5D">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BE2A5D">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BE2A5D">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BE2A5D">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BE2A5D">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BE2A5D">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BE2A5D">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BE2A5D">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BE2A5D">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BE2A5D">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BE2A5D">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BE2A5D">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BE2A5D">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BE2A5D">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BE2A5D">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BE2A5D">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BE2A5D">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BE2A5D">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BE2A5D">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BE2A5D">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BE2A5D">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BE2A5D">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BE2A5D">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BE2A5D">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BE2A5D">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BE2A5D">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39313445" w14:textId="77777777" w:rsidR="0000740D" w:rsidRPr="0000740D" w:rsidRDefault="0000740D" w:rsidP="00BE2A5D">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0A622335" w14:textId="77777777" w:rsidR="0000740D" w:rsidRPr="0000740D" w:rsidRDefault="0000740D" w:rsidP="00BE2A5D">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Autorização de Funcionamento de Empresa (AFE)</w:t>
      </w:r>
      <w:r w:rsidRPr="0000740D">
        <w:rPr>
          <w:rFonts w:asciiTheme="majorHAnsi" w:hAnsiTheme="majorHAnsi" w:cs="Arial"/>
          <w:sz w:val="24"/>
          <w:szCs w:val="24"/>
        </w:rPr>
        <w:t>, da sede da licitante, expedida pela Agência Nacional de Vigilância Sanitária – ANVISA, conforme disposto no art. 50 da Lei n° 6360/1976, e incisos I, III e IV, art. 10, da Lei n°: 6437/1977;</w:t>
      </w:r>
    </w:p>
    <w:p w14:paraId="0D3B6680" w14:textId="336636C6" w:rsidR="0000740D" w:rsidRPr="0000740D" w:rsidRDefault="0000740D" w:rsidP="00BE2A5D">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Alvará Sanitário ou Licença de Funcionamento ou Licença Sanitária Estadual, Municipal ou do Distrito Federal</w:t>
      </w:r>
      <w:r w:rsidRPr="0000740D">
        <w:rPr>
          <w:rFonts w:asciiTheme="majorHAnsi" w:hAnsiTheme="majorHAnsi" w:cs="Arial"/>
          <w:sz w:val="24"/>
          <w:szCs w:val="24"/>
        </w:rPr>
        <w:t>, emitida pela Vigilância Sanitária da Secretaria de Saúde Estadual, Municipal ou do Distrito Federal, da sede d</w:t>
      </w:r>
      <w:r w:rsidR="00F31CCB">
        <w:rPr>
          <w:rFonts w:asciiTheme="majorHAnsi" w:hAnsiTheme="majorHAnsi" w:cs="Arial"/>
          <w:sz w:val="24"/>
          <w:szCs w:val="24"/>
        </w:rPr>
        <w:t>a licitante</w:t>
      </w:r>
      <w:r w:rsidRPr="0000740D">
        <w:rPr>
          <w:rFonts w:asciiTheme="majorHAnsi" w:hAnsiTheme="majorHAnsi" w:cs="Arial"/>
          <w:sz w:val="24"/>
          <w:szCs w:val="24"/>
        </w:rPr>
        <w:t>, consoante disposto no art. 51 da Lei n°: 6360/1976.</w:t>
      </w:r>
    </w:p>
    <w:p w14:paraId="507C74F6" w14:textId="6B754741" w:rsidR="0000740D" w:rsidRPr="0000740D" w:rsidRDefault="0000740D" w:rsidP="00BE2A5D">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 xml:space="preserve">Autorização </w:t>
      </w:r>
      <w:r w:rsidRPr="0000740D">
        <w:rPr>
          <w:rFonts w:asciiTheme="majorHAnsi" w:hAnsiTheme="majorHAnsi" w:cs="Arial"/>
          <w:sz w:val="24"/>
          <w:szCs w:val="24"/>
        </w:rPr>
        <w:t>do fabricante para comercialização no território nacional do produto importado (cópia autenticada e legível), acompanhada de tradução feita por tradutor juramentado no Brasil, se for o caso.</w:t>
      </w:r>
    </w:p>
    <w:p w14:paraId="6CB3667C" w14:textId="77777777" w:rsidR="00727A4E" w:rsidRPr="008612FF" w:rsidRDefault="00712CEF" w:rsidP="00BE2A5D">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BE2A5D">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BE2A5D">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BE2A5D">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BE2A5D">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BE2A5D">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BE2A5D">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BE2A5D">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BE2A5D">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BE2A5D">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BE2A5D">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BE2A5D">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BE2A5D">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BE2A5D">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BE2A5D">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BE2A5D">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BE2A5D">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BE2A5D">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BE2A5D">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BE2A5D">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BE2A5D">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BE2A5D">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BE2A5D">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BE2A5D">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BE2A5D">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BE2A5D">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BE2A5D">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BE2A5D">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BE2A5D">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BE2A5D">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BE2A5D">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BE2A5D">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BE2A5D">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BE2A5D">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04CB6709" w:rsidR="007D6E61" w:rsidRPr="008612FF" w:rsidRDefault="007D6E61" w:rsidP="00BE2A5D">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w:t>
      </w:r>
      <w:r w:rsidR="00E850E2">
        <w:rPr>
          <w:rFonts w:ascii="Garamond" w:hAnsi="Garamond" w:cs="Arial"/>
          <w:sz w:val="24"/>
          <w:szCs w:val="24"/>
        </w:rPr>
        <w:t>bro do quantitativo de cada lote</w:t>
      </w:r>
      <w:r w:rsidRPr="008612FF">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BE2A5D">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BE2A5D">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BE2A5D">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BE2A5D">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BE2A5D">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BE2A5D">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BE2A5D">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BE2A5D">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BE2A5D">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BE2A5D">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BE2A5D">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BE2A5D">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BE2A5D">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BE2A5D">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BE2A5D">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BE2A5D">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BE2A5D">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BE2A5D">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BE2A5D">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BE2A5D">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BE2A5D">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BE2A5D">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BE2A5D">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BE2A5D">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BE2A5D">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BE2A5D">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BE2A5D">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BE2A5D">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BE2A5D">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BE2A5D">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6046FA">
          <w:rPr>
            <w:rStyle w:val="Hyperlink"/>
            <w:rFonts w:ascii="Garamond" w:hAnsi="Garamond" w:cs="Arial"/>
            <w:sz w:val="24"/>
            <w:szCs w:val="24"/>
          </w:rPr>
          <w:t>https://santanadomaranhao.ma.gov.br</w:t>
        </w:r>
        <w:bookmarkEnd w:id="3"/>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BE2A5D">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BE2A5D">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12E4D542" w:rsidR="00B976CB" w:rsidRPr="006046FA" w:rsidRDefault="00A154A1" w:rsidP="00373EC8">
      <w:pPr>
        <w:jc w:val="right"/>
        <w:rPr>
          <w:rFonts w:ascii="Garamond" w:hAnsi="Garamond" w:cs="Arial"/>
          <w:sz w:val="24"/>
          <w:szCs w:val="24"/>
        </w:rPr>
      </w:pPr>
      <w:r>
        <w:rPr>
          <w:rFonts w:ascii="Garamond" w:hAnsi="Garamond" w:cs="Arial"/>
          <w:sz w:val="24"/>
          <w:szCs w:val="24"/>
        </w:rPr>
        <w:t>Santana do Maranhão - MA, 26</w:t>
      </w:r>
      <w:r w:rsidR="00B976CB" w:rsidRPr="006046FA">
        <w:rPr>
          <w:rFonts w:ascii="Garamond" w:hAnsi="Garamond" w:cs="Arial"/>
          <w:sz w:val="24"/>
          <w:szCs w:val="24"/>
        </w:rPr>
        <w:t xml:space="preserve"> de </w:t>
      </w:r>
      <w:r>
        <w:rPr>
          <w:rFonts w:ascii="Garamond" w:hAnsi="Garamond" w:cs="Arial"/>
          <w:sz w:val="24"/>
          <w:szCs w:val="24"/>
        </w:rPr>
        <w:t>JANEIRO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79AB2006"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DE3CBC">
        <w:rPr>
          <w:rFonts w:ascii="Garamond" w:hAnsi="Garamond" w:cs="Arial"/>
          <w:b/>
          <w:bCs/>
          <w:sz w:val="24"/>
          <w:szCs w:val="24"/>
        </w:rPr>
        <w:t>04</w:t>
      </w:r>
      <w:r w:rsidR="007E3641">
        <w:rPr>
          <w:rFonts w:ascii="Garamond" w:hAnsi="Garamond" w:cs="Arial"/>
          <w:b/>
          <w:bCs/>
          <w:sz w:val="24"/>
          <w:szCs w:val="24"/>
        </w:rPr>
        <w:t>/2022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486790F9" w14:textId="3AC15B6B" w:rsidR="0080481A" w:rsidRPr="006046FA" w:rsidRDefault="0072221A" w:rsidP="0080481A">
      <w:pPr>
        <w:jc w:val="center"/>
        <w:rPr>
          <w:rFonts w:ascii="Garamond" w:hAnsi="Garamond" w:cs="Arial"/>
          <w:b/>
          <w:sz w:val="24"/>
          <w:szCs w:val="24"/>
        </w:rPr>
      </w:pPr>
      <w:r w:rsidRPr="006046FA">
        <w:rPr>
          <w:rFonts w:ascii="Garamond" w:hAnsi="Garamond" w:cs="Arial"/>
          <w:b/>
          <w:sz w:val="24"/>
          <w:szCs w:val="24"/>
        </w:rPr>
        <w:t>ANEXO I</w:t>
      </w:r>
    </w:p>
    <w:p w14:paraId="26DCED37" w14:textId="04852C8D" w:rsidR="0072221A" w:rsidRPr="006046FA" w:rsidRDefault="0072221A" w:rsidP="0080481A">
      <w:pPr>
        <w:jc w:val="center"/>
        <w:rPr>
          <w:rFonts w:ascii="Garamond" w:hAnsi="Garamond" w:cs="Arial"/>
          <w:b/>
          <w:sz w:val="24"/>
          <w:szCs w:val="24"/>
        </w:rPr>
      </w:pPr>
    </w:p>
    <w:p w14:paraId="101BC5F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p>
    <w:p w14:paraId="1486F78B" w14:textId="77777777" w:rsidR="00FA2699" w:rsidRDefault="00FA2699" w:rsidP="00FA2699">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14DB5D78" w14:textId="77777777" w:rsidR="00DE3CBC" w:rsidRDefault="00DE3CBC" w:rsidP="00FA2699">
      <w:pPr>
        <w:autoSpaceDE w:val="0"/>
        <w:autoSpaceDN w:val="0"/>
        <w:adjustRightInd w:val="0"/>
        <w:jc w:val="center"/>
        <w:rPr>
          <w:rFonts w:ascii="Garamond" w:hAnsi="Garamond" w:cs="Arial"/>
          <w:b/>
          <w:bCs/>
          <w:color w:val="000000"/>
          <w:sz w:val="24"/>
          <w:szCs w:val="24"/>
        </w:rPr>
      </w:pPr>
    </w:p>
    <w:p w14:paraId="3E9D8B1A" w14:textId="77777777" w:rsidR="00DE3CBC" w:rsidRDefault="00DE3CBC" w:rsidP="00FA2699">
      <w:pPr>
        <w:autoSpaceDE w:val="0"/>
        <w:autoSpaceDN w:val="0"/>
        <w:adjustRightInd w:val="0"/>
        <w:jc w:val="center"/>
        <w:rPr>
          <w:rFonts w:ascii="Garamond" w:hAnsi="Garamond" w:cs="Arial"/>
          <w:b/>
          <w:bCs/>
          <w:color w:val="000000"/>
          <w:sz w:val="24"/>
          <w:szCs w:val="24"/>
        </w:rPr>
      </w:pPr>
    </w:p>
    <w:p w14:paraId="1A84509A" w14:textId="77777777" w:rsidR="00DE3CBC" w:rsidRPr="00B71E24" w:rsidRDefault="00DE3CBC" w:rsidP="00DE3CBC">
      <w:pPr>
        <w:pStyle w:val="PargrafodaLista"/>
        <w:ind w:left="0" w:right="-1"/>
        <w:jc w:val="both"/>
        <w:rPr>
          <w:b/>
          <w:bCs/>
        </w:rPr>
      </w:pPr>
      <w:r w:rsidRPr="00B71E24">
        <w:rPr>
          <w:b/>
          <w:bCs/>
        </w:rPr>
        <w:t>OBJETO</w:t>
      </w:r>
      <w:r>
        <w:rPr>
          <w:b/>
          <w:bCs/>
        </w:rPr>
        <w:t>:</w:t>
      </w:r>
      <w:r w:rsidRPr="00B71E24">
        <w:rPr>
          <w:b/>
          <w:bCs/>
        </w:rPr>
        <w:t xml:space="preserve"> </w:t>
      </w:r>
      <w:r w:rsidRPr="004332DC">
        <w:t xml:space="preserve">REGISTRO DE PREÇOS, PARA EVENTUAL </w:t>
      </w:r>
      <w:r>
        <w:t xml:space="preserve">CONTRATAÇÃO DE EMPRESA ESPECIALIZADA NO </w:t>
      </w:r>
      <w:r w:rsidRPr="004332DC">
        <w:t xml:space="preserve">FORNECIMENTO DE </w:t>
      </w:r>
      <w:r>
        <w:t>PNEUS E ACESSORIOS PARA OS VEICULOS, LEVES E PESADOS DAS SECRETARIAS DE ADMINISTRAÇÃO E FINANÇAS, EDUCAÇÃO E SAÚDE</w:t>
      </w:r>
      <w:r w:rsidRPr="004332DC">
        <w:t xml:space="preserve"> DO MUNICIPIO DE </w:t>
      </w:r>
      <w:r>
        <w:t>SANTANA DO M</w:t>
      </w:r>
      <w:r w:rsidRPr="004332DC">
        <w:t>A</w:t>
      </w:r>
      <w:r>
        <w:t>RANHÃO</w:t>
      </w:r>
      <w:r w:rsidRPr="004332DC">
        <w:t>/MA.</w:t>
      </w:r>
    </w:p>
    <w:p w14:paraId="6114DD0A" w14:textId="77777777" w:rsidR="00DE3CBC" w:rsidRPr="00B71E24" w:rsidRDefault="00DE3CBC" w:rsidP="00DE3CBC">
      <w:pPr>
        <w:pStyle w:val="PargrafodaLista"/>
        <w:tabs>
          <w:tab w:val="left" w:pos="426"/>
        </w:tabs>
        <w:autoSpaceDE w:val="0"/>
        <w:autoSpaceDN w:val="0"/>
        <w:adjustRightInd w:val="0"/>
        <w:ind w:left="0" w:right="-1"/>
        <w:jc w:val="both"/>
      </w:pPr>
    </w:p>
    <w:p w14:paraId="7870B234" w14:textId="77777777" w:rsidR="00DE3CBC" w:rsidRPr="004332DC" w:rsidRDefault="00DE3CBC" w:rsidP="00BE2A5D">
      <w:pPr>
        <w:pStyle w:val="PargrafodaLista"/>
        <w:widowControl/>
        <w:numPr>
          <w:ilvl w:val="0"/>
          <w:numId w:val="23"/>
        </w:numPr>
        <w:tabs>
          <w:tab w:val="left" w:pos="284"/>
        </w:tabs>
        <w:ind w:left="0" w:right="-1" w:firstLine="0"/>
        <w:contextualSpacing/>
        <w:rPr>
          <w:b/>
          <w:bCs/>
          <w:u w:val="single"/>
        </w:rPr>
      </w:pPr>
      <w:r w:rsidRPr="004332DC">
        <w:rPr>
          <w:b/>
          <w:bCs/>
          <w:u w:val="single"/>
        </w:rPr>
        <w:t xml:space="preserve">FUNDAMENTAÇÃO </w:t>
      </w:r>
    </w:p>
    <w:p w14:paraId="16717279" w14:textId="77777777" w:rsidR="00DE3CBC" w:rsidRDefault="00DE3CBC" w:rsidP="00BE2A5D">
      <w:pPr>
        <w:pStyle w:val="PargrafodaLista"/>
        <w:numPr>
          <w:ilvl w:val="1"/>
          <w:numId w:val="20"/>
        </w:numPr>
        <w:tabs>
          <w:tab w:val="left" w:pos="426"/>
        </w:tabs>
        <w:spacing w:after="120"/>
        <w:ind w:left="0" w:firstLine="0"/>
        <w:jc w:val="both"/>
      </w:pPr>
      <w:r w:rsidRPr="005D74FC">
        <w:t xml:space="preserve">As disposições constantes deste Termo de Referência foram elaboradas com base nos seguintes normativos: </w:t>
      </w:r>
      <w:bookmarkStart w:id="4" w:name="_Hlk73602638"/>
      <w:r w:rsidRPr="0093167C">
        <w:rPr>
          <w:bCs/>
        </w:rPr>
        <w:t>Lei Federal nº 10.520/02, Decreto Federal nº 3.555/2000</w:t>
      </w:r>
      <w:r w:rsidRPr="0093167C">
        <w:rPr>
          <w:rFonts w:eastAsia="LiberationSans"/>
          <w:bCs/>
        </w:rPr>
        <w:t>, Decreto Federal nº 10.024</w:t>
      </w:r>
      <w:r w:rsidRPr="0093167C">
        <w:t xml:space="preserve"> de 20 de setembro de 2019, </w:t>
      </w:r>
      <w:r w:rsidRPr="0093167C">
        <w:rPr>
          <w:rFonts w:eastAsia="LiberationSans"/>
          <w:bCs/>
        </w:rPr>
        <w:t>Decreto Federal nº 7.892/2013, aplicar</w:t>
      </w:r>
      <w:r w:rsidRPr="0093167C">
        <w:rPr>
          <w:bCs/>
        </w:rPr>
        <w:t xml:space="preserve">-se-á também os procedimentos determinados pela Lei Complementar n.º 123/2006, alterada pela Lei Complementar n.º 147/2014 </w:t>
      </w:r>
      <w:r w:rsidRPr="0093167C">
        <w:t xml:space="preserve">Decreto Federal nº 8.538/2015 </w:t>
      </w:r>
      <w:r w:rsidRPr="0093167C">
        <w:rPr>
          <w:bCs/>
        </w:rPr>
        <w:t>e subsidiariamente no que couber a Lei Federal n.º 8.666, de 21/06/93 e suas alterações</w:t>
      </w:r>
      <w:r w:rsidRPr="0093167C">
        <w:t>.</w:t>
      </w:r>
    </w:p>
    <w:p w14:paraId="19414FEB" w14:textId="77777777" w:rsidR="00DE3CBC" w:rsidRPr="00CF7825" w:rsidRDefault="00DE3CBC" w:rsidP="00BE2A5D">
      <w:pPr>
        <w:pStyle w:val="PargrafodaLista"/>
        <w:numPr>
          <w:ilvl w:val="1"/>
          <w:numId w:val="20"/>
        </w:numPr>
        <w:tabs>
          <w:tab w:val="left" w:pos="426"/>
        </w:tabs>
        <w:spacing w:after="120"/>
        <w:ind w:left="0" w:firstLine="0"/>
        <w:jc w:val="both"/>
      </w:pPr>
      <w:r w:rsidRPr="0093167C">
        <w:t xml:space="preserve">A licitação para contratação do objeto se dará na modalidade </w:t>
      </w:r>
      <w:r w:rsidRPr="0093167C">
        <w:rPr>
          <w:b/>
        </w:rPr>
        <w:t>PREGÃO</w:t>
      </w:r>
      <w:r w:rsidRPr="0093167C">
        <w:rPr>
          <w:color w:val="000000"/>
        </w:rPr>
        <w:t>, por se tratar de serviços de natureza comum, uma vez que apresentam padrões de qualidade e desempenho usuais no mercado, facilmente disponíveis para sua utilização. O Pregão será realizado na forma eletrônica.</w:t>
      </w:r>
    </w:p>
    <w:bookmarkEnd w:id="4"/>
    <w:p w14:paraId="79A3BA8B" w14:textId="77777777" w:rsidR="00DE3CBC" w:rsidRPr="00ED62DB" w:rsidRDefault="00DE3CBC" w:rsidP="00BE2A5D">
      <w:pPr>
        <w:pStyle w:val="edital0"/>
        <w:numPr>
          <w:ilvl w:val="1"/>
          <w:numId w:val="20"/>
        </w:numPr>
        <w:tabs>
          <w:tab w:val="left" w:pos="426"/>
        </w:tabs>
        <w:ind w:left="0" w:right="-1" w:firstLine="0"/>
        <w:rPr>
          <w:szCs w:val="24"/>
        </w:rPr>
      </w:pPr>
      <w:r w:rsidRPr="00ED62DB">
        <w:rPr>
          <w:szCs w:val="24"/>
        </w:rPr>
        <w:t xml:space="preserve">Os valores estimados neste Termo de Referência, foram feitos através de </w:t>
      </w:r>
      <w:r w:rsidRPr="00ED62DB">
        <w:rPr>
          <w:rFonts w:eastAsia="Times New Roman"/>
          <w:szCs w:val="24"/>
        </w:rPr>
        <w:t>pesquisa formulada em</w:t>
      </w:r>
      <w:r w:rsidRPr="00ED62DB">
        <w:rPr>
          <w:rFonts w:eastAsia="Times New Roman"/>
          <w:b/>
          <w:szCs w:val="24"/>
        </w:rPr>
        <w:t xml:space="preserve"> </w:t>
      </w:r>
      <w:r w:rsidRPr="00ED62DB">
        <w:rPr>
          <w:b/>
          <w:szCs w:val="24"/>
        </w:rPr>
        <w:t>Site especializado</w:t>
      </w:r>
      <w:r w:rsidRPr="00ED62DB">
        <w:rPr>
          <w:szCs w:val="24"/>
        </w:rPr>
        <w:t xml:space="preserve"> em pesquisa de preços: </w:t>
      </w:r>
      <w:r w:rsidRPr="00ED62DB">
        <w:rPr>
          <w:b/>
          <w:szCs w:val="24"/>
        </w:rPr>
        <w:t>www.bancodeprecos.com.br</w:t>
      </w:r>
      <w:r w:rsidRPr="00ED62DB">
        <w:rPr>
          <w:szCs w:val="24"/>
        </w:rPr>
        <w:t xml:space="preserve">, a qual se caracteriza pelo fato do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19384DFA" w14:textId="77777777" w:rsidR="00DE3CBC" w:rsidRDefault="00DE3CBC" w:rsidP="00DE3CBC">
      <w:pPr>
        <w:pStyle w:val="PargrafodaLista"/>
        <w:tabs>
          <w:tab w:val="left" w:pos="-142"/>
          <w:tab w:val="left" w:pos="284"/>
          <w:tab w:val="left" w:pos="426"/>
          <w:tab w:val="left" w:pos="851"/>
          <w:tab w:val="left" w:pos="993"/>
        </w:tabs>
        <w:spacing w:line="276" w:lineRule="auto"/>
        <w:ind w:left="567" w:right="-1"/>
        <w:jc w:val="both"/>
      </w:pPr>
    </w:p>
    <w:p w14:paraId="20141D74" w14:textId="77777777" w:rsidR="00DE3CBC" w:rsidRPr="00E150FF" w:rsidRDefault="00DE3CBC" w:rsidP="00BE2A5D">
      <w:pPr>
        <w:pStyle w:val="PargrafodaLista"/>
        <w:widowControl/>
        <w:numPr>
          <w:ilvl w:val="0"/>
          <w:numId w:val="23"/>
        </w:numPr>
        <w:shd w:val="clear" w:color="auto" w:fill="B6DDE8" w:themeFill="accent5" w:themeFillTint="66"/>
        <w:spacing w:line="259" w:lineRule="auto"/>
        <w:ind w:right="-1"/>
        <w:contextualSpacing/>
        <w:jc w:val="both"/>
        <w:rPr>
          <w:u w:val="single"/>
        </w:rPr>
      </w:pPr>
      <w:r w:rsidRPr="00E150FF">
        <w:rPr>
          <w:b/>
          <w:u w:val="single"/>
        </w:rPr>
        <w:t>UNIDADE REQUISITANTE</w:t>
      </w:r>
    </w:p>
    <w:p w14:paraId="3EBAB65E" w14:textId="77777777" w:rsidR="00DE3CBC" w:rsidRPr="003B3942" w:rsidRDefault="00DE3CBC" w:rsidP="00DE3CBC">
      <w:pPr>
        <w:pStyle w:val="edital0"/>
        <w:ind w:right="-1"/>
        <w:rPr>
          <w:szCs w:val="24"/>
        </w:rPr>
      </w:pPr>
      <w:r w:rsidRPr="003B3942">
        <w:rPr>
          <w:b/>
          <w:szCs w:val="24"/>
        </w:rPr>
        <w:t>2.1</w:t>
      </w:r>
      <w:r w:rsidRPr="003B3942">
        <w:rPr>
          <w:szCs w:val="24"/>
        </w:rPr>
        <w:t>. A elaboração do presente Termo de Referência foi executada p</w:t>
      </w:r>
      <w:r>
        <w:rPr>
          <w:szCs w:val="24"/>
        </w:rPr>
        <w:t>or uma equipe técnica da</w:t>
      </w:r>
      <w:r w:rsidRPr="003B3942">
        <w:rPr>
          <w:szCs w:val="24"/>
        </w:rPr>
        <w:t>s Secretaria</w:t>
      </w:r>
      <w:r>
        <w:rPr>
          <w:szCs w:val="24"/>
        </w:rPr>
        <w:t>s</w:t>
      </w:r>
      <w:r w:rsidRPr="003B3942">
        <w:rPr>
          <w:szCs w:val="24"/>
        </w:rPr>
        <w:t xml:space="preserve"> Municipal de Administração</w:t>
      </w:r>
      <w:r>
        <w:rPr>
          <w:szCs w:val="24"/>
        </w:rPr>
        <w:t xml:space="preserve"> e Finanças</w:t>
      </w:r>
      <w:r w:rsidRPr="003B3942">
        <w:rPr>
          <w:szCs w:val="24"/>
        </w:rPr>
        <w:t xml:space="preserve">, Secretaria Municipal de Educação e Secretaria Municipal de Saúde, </w:t>
      </w:r>
      <w:r>
        <w:rPr>
          <w:szCs w:val="24"/>
        </w:rPr>
        <w:t xml:space="preserve">com aprovação do Termo pelos Secretários </w:t>
      </w:r>
      <w:r w:rsidRPr="003B3942">
        <w:rPr>
          <w:szCs w:val="24"/>
        </w:rPr>
        <w:t>que solicitam a realização deste certame.</w:t>
      </w:r>
    </w:p>
    <w:p w14:paraId="1BF31C14" w14:textId="77777777" w:rsidR="00DE3CBC" w:rsidRPr="003B3942" w:rsidRDefault="00DE3CBC" w:rsidP="00DE3CBC">
      <w:pPr>
        <w:pStyle w:val="PargrafodaLista"/>
        <w:tabs>
          <w:tab w:val="left" w:pos="-142"/>
          <w:tab w:val="left" w:pos="284"/>
          <w:tab w:val="left" w:pos="426"/>
          <w:tab w:val="left" w:pos="851"/>
          <w:tab w:val="left" w:pos="993"/>
        </w:tabs>
        <w:spacing w:line="276" w:lineRule="auto"/>
        <w:ind w:left="567" w:right="-1"/>
        <w:jc w:val="both"/>
      </w:pPr>
    </w:p>
    <w:p w14:paraId="5888DC44" w14:textId="77777777" w:rsidR="00DE3CBC" w:rsidRPr="00E150FF" w:rsidRDefault="00DE3CBC" w:rsidP="00BE2A5D">
      <w:pPr>
        <w:pStyle w:val="PargrafodaLista"/>
        <w:widowControl/>
        <w:numPr>
          <w:ilvl w:val="0"/>
          <w:numId w:val="23"/>
        </w:numPr>
        <w:shd w:val="clear" w:color="auto" w:fill="B6DDE8" w:themeFill="accent5" w:themeFillTint="66"/>
        <w:tabs>
          <w:tab w:val="left" w:pos="-142"/>
          <w:tab w:val="left" w:pos="284"/>
          <w:tab w:val="left" w:pos="426"/>
          <w:tab w:val="left" w:pos="851"/>
          <w:tab w:val="left" w:pos="993"/>
        </w:tabs>
        <w:spacing w:line="276" w:lineRule="auto"/>
        <w:ind w:left="567" w:right="-1" w:hanging="567"/>
        <w:contextualSpacing/>
        <w:jc w:val="both"/>
        <w:rPr>
          <w:u w:val="single"/>
        </w:rPr>
      </w:pPr>
      <w:r>
        <w:rPr>
          <w:b/>
          <w:u w:val="single"/>
        </w:rPr>
        <w:t xml:space="preserve"> </w:t>
      </w:r>
      <w:r w:rsidRPr="00E150FF">
        <w:rPr>
          <w:b/>
          <w:u w:val="single"/>
        </w:rPr>
        <w:t>JUSTIFICATIVA</w:t>
      </w:r>
    </w:p>
    <w:p w14:paraId="157714F7" w14:textId="77777777" w:rsidR="00DE3CBC" w:rsidRPr="003B3942" w:rsidRDefault="00DE3CBC" w:rsidP="00BE2A5D">
      <w:pPr>
        <w:pStyle w:val="PargrafodaLista"/>
        <w:widowControl/>
        <w:numPr>
          <w:ilvl w:val="0"/>
          <w:numId w:val="24"/>
        </w:numPr>
        <w:tabs>
          <w:tab w:val="left" w:pos="426"/>
        </w:tabs>
        <w:spacing w:after="160" w:line="259" w:lineRule="auto"/>
        <w:ind w:left="0" w:right="-1" w:firstLine="0"/>
        <w:contextualSpacing/>
        <w:jc w:val="both"/>
      </w:pPr>
      <w:r w:rsidRPr="003B3942">
        <w:rPr>
          <w:b/>
        </w:rPr>
        <w:t>SAÚDE:</w:t>
      </w:r>
      <w:r w:rsidRPr="003B3942">
        <w:t xml:space="preserve"> utilizará os </w:t>
      </w:r>
      <w:r>
        <w:t>produtos desta contratação, pneus e acessórios</w:t>
      </w:r>
      <w:r w:rsidRPr="003B3942">
        <w:t xml:space="preserve"> para </w:t>
      </w:r>
      <w:r>
        <w:t xml:space="preserve">equipar </w:t>
      </w:r>
      <w:r w:rsidRPr="003B3942">
        <w:t xml:space="preserve">os veículos que fazem parte da frota dessa secretaria proporcionando assim, a continuidade e a ampliação aos serviços oferecidos </w:t>
      </w:r>
      <w:r>
        <w:t>diariamente n</w:t>
      </w:r>
      <w:r w:rsidRPr="003B3942">
        <w:t>o deslocamento dos pacientes – tanto dentro do município, da</w:t>
      </w:r>
      <w:r>
        <w:t>s</w:t>
      </w:r>
      <w:r w:rsidRPr="003B3942">
        <w:t xml:space="preserve"> comunidade</w:t>
      </w:r>
      <w:r>
        <w:t>s</w:t>
      </w:r>
      <w:r w:rsidRPr="003B3942">
        <w:t xml:space="preserve"> ao Hospital </w:t>
      </w:r>
      <w:r>
        <w:t>Antônia Valentin Gomes,</w:t>
      </w:r>
      <w:r w:rsidRPr="003B3942">
        <w:t xml:space="preserve"> </w:t>
      </w:r>
      <w:r>
        <w:t>c</w:t>
      </w:r>
      <w:r w:rsidRPr="003B3942">
        <w:t>omo para outras cidades que disponham de recursos e insumos imprescindíveis ao bom andamento do quadro clínico do paciente.</w:t>
      </w:r>
      <w:r>
        <w:t xml:space="preserve"> Com a frota equipada com pneus e acessórios em boas condições de uso, garantirá uma segurança e maior agilidade precisa nos deslocamentos.</w:t>
      </w:r>
    </w:p>
    <w:p w14:paraId="146C0FAA" w14:textId="77777777" w:rsidR="00DE3CBC" w:rsidRPr="003B3942" w:rsidRDefault="00DE3CBC" w:rsidP="00DE3CBC">
      <w:pPr>
        <w:pStyle w:val="PargrafodaLista"/>
        <w:tabs>
          <w:tab w:val="left" w:pos="426"/>
        </w:tabs>
        <w:ind w:left="0" w:right="-1"/>
        <w:jc w:val="both"/>
      </w:pPr>
    </w:p>
    <w:p w14:paraId="10A1AE9F" w14:textId="77777777" w:rsidR="00DE3CBC" w:rsidRDefault="00DE3CBC" w:rsidP="00BE2A5D">
      <w:pPr>
        <w:pStyle w:val="PargrafodaLista"/>
        <w:widowControl/>
        <w:numPr>
          <w:ilvl w:val="0"/>
          <w:numId w:val="24"/>
        </w:numPr>
        <w:tabs>
          <w:tab w:val="left" w:pos="284"/>
        </w:tabs>
        <w:autoSpaceDE w:val="0"/>
        <w:autoSpaceDN w:val="0"/>
        <w:adjustRightInd w:val="0"/>
        <w:ind w:left="0" w:right="-1" w:firstLine="0"/>
        <w:contextualSpacing/>
        <w:jc w:val="both"/>
      </w:pPr>
      <w:r w:rsidRPr="003B3942">
        <w:rPr>
          <w:b/>
        </w:rPr>
        <w:t>EDUCAÇÃO</w:t>
      </w:r>
      <w:r w:rsidRPr="003B3942">
        <w:t>: É de fundamental importância os referidos objetos da presente licitação</w:t>
      </w:r>
      <w:r>
        <w:t>.</w:t>
      </w:r>
      <w:r w:rsidRPr="003B3942">
        <w:t xml:space="preserve"> </w:t>
      </w:r>
      <w:r>
        <w:t>Preza-se pela</w:t>
      </w:r>
      <w:r w:rsidRPr="003B3942">
        <w:t xml:space="preserve"> contratação de empresa </w:t>
      </w:r>
      <w:r>
        <w:t>que n</w:t>
      </w:r>
      <w:r w:rsidRPr="003B3942">
        <w:t>o</w:t>
      </w:r>
      <w:r>
        <w:t>s dê suporte, quanto ao</w:t>
      </w:r>
      <w:r w:rsidRPr="003B3942">
        <w:t xml:space="preserve"> fornecimento </w:t>
      </w:r>
      <w:r>
        <w:t>pneus e acessórios</w:t>
      </w:r>
      <w:r w:rsidRPr="003B3942">
        <w:t xml:space="preserve"> diversos</w:t>
      </w:r>
      <w:r>
        <w:t>,</w:t>
      </w:r>
      <w:r w:rsidRPr="003B3942">
        <w:t xml:space="preserve"> para a manutenção </w:t>
      </w:r>
      <w:r>
        <w:t>e reposição n</w:t>
      </w:r>
      <w:r w:rsidRPr="003B3942">
        <w:t xml:space="preserve">os veículos </w:t>
      </w:r>
      <w:r>
        <w:t>leves e pesados, que deverão ser usados dos veículos de transportes escolares,</w:t>
      </w:r>
      <w:r w:rsidRPr="003B3942">
        <w:t xml:space="preserve"> supri</w:t>
      </w:r>
      <w:r>
        <w:t>ndo</w:t>
      </w:r>
      <w:r w:rsidRPr="003B3942">
        <w:t xml:space="preserve"> as necessidades </w:t>
      </w:r>
      <w:r>
        <w:t>desta</w:t>
      </w:r>
      <w:r w:rsidRPr="003B3942">
        <w:t xml:space="preserve"> </w:t>
      </w:r>
      <w:r>
        <w:t>S</w:t>
      </w:r>
      <w:r w:rsidRPr="003B3942">
        <w:t>ecretaria Municipal d</w:t>
      </w:r>
      <w:r>
        <w:t>e</w:t>
      </w:r>
      <w:r w:rsidRPr="003B3942">
        <w:t xml:space="preserve"> Educação</w:t>
      </w:r>
      <w:r>
        <w:t>. Independente das contratações de transportes</w:t>
      </w:r>
      <w:r w:rsidRPr="003B3942">
        <w:t xml:space="preserve"> </w:t>
      </w:r>
      <w:r>
        <w:t>de alunos da rede municipal</w:t>
      </w:r>
      <w:r w:rsidRPr="003B3942">
        <w:t xml:space="preserve"> de </w:t>
      </w:r>
      <w:r>
        <w:t>Santana do Maranhão</w:t>
      </w:r>
      <w:r w:rsidRPr="003B3942">
        <w:t>/MA</w:t>
      </w:r>
      <w:r>
        <w:t>, a frota de veículos desta secretaria faz rotas, transportando alunos para escolas e comunidades.</w:t>
      </w:r>
      <w:r w:rsidRPr="003B3942">
        <w:t xml:space="preserve"> </w:t>
      </w:r>
    </w:p>
    <w:p w14:paraId="25B4D6A4" w14:textId="77777777" w:rsidR="00DE3CBC" w:rsidRPr="003B3942" w:rsidRDefault="00DE3CBC" w:rsidP="00DE3CBC">
      <w:pPr>
        <w:pStyle w:val="PargrafodaLista"/>
        <w:tabs>
          <w:tab w:val="left" w:pos="284"/>
        </w:tabs>
        <w:autoSpaceDE w:val="0"/>
        <w:autoSpaceDN w:val="0"/>
        <w:adjustRightInd w:val="0"/>
        <w:ind w:left="0" w:right="-1"/>
        <w:jc w:val="both"/>
      </w:pPr>
    </w:p>
    <w:p w14:paraId="259B12FE" w14:textId="77777777" w:rsidR="00DE3CBC" w:rsidRDefault="00DE3CBC" w:rsidP="00BE2A5D">
      <w:pPr>
        <w:pStyle w:val="PargrafodaLista"/>
        <w:widowControl/>
        <w:numPr>
          <w:ilvl w:val="0"/>
          <w:numId w:val="24"/>
        </w:numPr>
        <w:tabs>
          <w:tab w:val="left" w:pos="284"/>
        </w:tabs>
        <w:autoSpaceDE w:val="0"/>
        <w:autoSpaceDN w:val="0"/>
        <w:adjustRightInd w:val="0"/>
        <w:ind w:left="0" w:right="-1" w:firstLine="0"/>
        <w:contextualSpacing/>
        <w:jc w:val="both"/>
      </w:pPr>
      <w:r w:rsidRPr="00E91333">
        <w:rPr>
          <w:b/>
        </w:rPr>
        <w:t>ADMINISTRAÇÃO E FINANÇAS</w:t>
      </w:r>
      <w:r w:rsidRPr="003B3942">
        <w:t xml:space="preserve">: </w:t>
      </w:r>
      <w:r w:rsidRPr="006875AC">
        <w:t>A contratação se justifica</w:t>
      </w:r>
      <w:r w:rsidRPr="003B3942">
        <w:t xml:space="preserve"> </w:t>
      </w:r>
      <w:r>
        <w:t>uma vez que o</w:t>
      </w:r>
      <w:r w:rsidRPr="003B3942">
        <w:t xml:space="preserve"> fornecimento d</w:t>
      </w:r>
      <w:r>
        <w:t>os produtos pneus e acessórios visa suprir a necessidade da frota de veículos leves, pesados e maquinas desta prefeitura junto a secretaria</w:t>
      </w:r>
      <w:r w:rsidRPr="003B3942">
        <w:t xml:space="preserve">, com vistas ao atendimento das necessidades </w:t>
      </w:r>
      <w:r>
        <w:t>em serviços da municipalidade, quando solicitado e determinados. É</w:t>
      </w:r>
      <w:r w:rsidRPr="003B3942">
        <w:t xml:space="preserve"> imprescindível </w:t>
      </w:r>
      <w:r>
        <w:t xml:space="preserve">que a frota esteja equipada com os produtos e em funcionamento </w:t>
      </w:r>
      <w:r w:rsidRPr="003B3942">
        <w:t xml:space="preserve">para a execução </w:t>
      </w:r>
      <w:r>
        <w:t xml:space="preserve">dos trabalhos em campo ou seja das obras em andamento, bem como </w:t>
      </w:r>
      <w:r w:rsidRPr="003B3942">
        <w:t>da administraçã</w:t>
      </w:r>
      <w:r>
        <w:t>o</w:t>
      </w:r>
      <w:r w:rsidRPr="003B3942">
        <w:t>.</w:t>
      </w:r>
      <w:r w:rsidRPr="00E91333">
        <w:rPr>
          <w:b/>
        </w:rPr>
        <w:t xml:space="preserve"> </w:t>
      </w:r>
      <w:r w:rsidRPr="003B3942">
        <w:t xml:space="preserve">A eminente aquisição faz-se necessária para garantir o </w:t>
      </w:r>
      <w:r>
        <w:t xml:space="preserve">bom funcionamento do </w:t>
      </w:r>
      <w:r w:rsidRPr="003B3942">
        <w:t xml:space="preserve">pronto atendimento </w:t>
      </w:r>
      <w:r>
        <w:t>as</w:t>
      </w:r>
      <w:r w:rsidRPr="003B3942">
        <w:t xml:space="preserve"> necessidades decorrentes das ações realizadas por essa Secretaria</w:t>
      </w:r>
      <w:r>
        <w:t xml:space="preserve"> dentro do município</w:t>
      </w:r>
      <w:r w:rsidRPr="003B3942">
        <w:t xml:space="preserve">. </w:t>
      </w:r>
    </w:p>
    <w:p w14:paraId="493463B4" w14:textId="77777777" w:rsidR="00DE3CBC" w:rsidRPr="003B3942" w:rsidRDefault="00DE3CBC" w:rsidP="00DE3CBC">
      <w:pPr>
        <w:autoSpaceDE w:val="0"/>
        <w:autoSpaceDN w:val="0"/>
        <w:adjustRightInd w:val="0"/>
        <w:ind w:right="-1"/>
        <w:jc w:val="both"/>
      </w:pPr>
    </w:p>
    <w:p w14:paraId="79E1CA87" w14:textId="77777777" w:rsidR="00DE3CBC" w:rsidRPr="00E150FF" w:rsidRDefault="00DE3CBC" w:rsidP="00BE2A5D">
      <w:pPr>
        <w:pStyle w:val="PargrafodaLista"/>
        <w:widowControl/>
        <w:numPr>
          <w:ilvl w:val="0"/>
          <w:numId w:val="23"/>
        </w:numPr>
        <w:shd w:val="clear" w:color="auto" w:fill="B6DDE8" w:themeFill="accent5" w:themeFillTint="66"/>
        <w:spacing w:line="259" w:lineRule="auto"/>
        <w:ind w:left="426" w:right="-1" w:hanging="426"/>
        <w:contextualSpacing/>
        <w:jc w:val="both"/>
        <w:rPr>
          <w:u w:val="single"/>
        </w:rPr>
      </w:pPr>
      <w:r w:rsidRPr="00E150FF">
        <w:rPr>
          <w:b/>
          <w:u w:val="single"/>
        </w:rPr>
        <w:t>DOS PRODUTOS A SEREM FORNECIDOS</w:t>
      </w:r>
    </w:p>
    <w:p w14:paraId="66238A96" w14:textId="77777777" w:rsidR="00DE3CBC" w:rsidRPr="00E91333" w:rsidRDefault="00DE3CBC" w:rsidP="00DE3CBC">
      <w:pPr>
        <w:tabs>
          <w:tab w:val="left" w:pos="284"/>
        </w:tabs>
        <w:ind w:right="-1"/>
        <w:jc w:val="both"/>
      </w:pPr>
      <w:r w:rsidRPr="00E91333">
        <w:rPr>
          <w:b/>
        </w:rPr>
        <w:t>4.1.</w:t>
      </w:r>
      <w:r w:rsidRPr="00E91333">
        <w:t xml:space="preserve"> Os produtos a ser</w:t>
      </w:r>
      <w:r>
        <w:t>em</w:t>
      </w:r>
      <w:r w:rsidRPr="00E91333">
        <w:t xml:space="preserve"> adquirido deverão estar em conformidade com as especificações constantes n</w:t>
      </w:r>
      <w:r>
        <w:t>a planilha descritiva abaixo:</w:t>
      </w:r>
    </w:p>
    <w:tbl>
      <w:tblPr>
        <w:tblStyle w:val="Tabelacomgrade"/>
        <w:tblW w:w="0" w:type="auto"/>
        <w:tblInd w:w="108" w:type="dxa"/>
        <w:tblLook w:val="04A0" w:firstRow="1" w:lastRow="0" w:firstColumn="1" w:lastColumn="0" w:noHBand="0" w:noVBand="1"/>
      </w:tblPr>
      <w:tblGrid>
        <w:gridCol w:w="917"/>
        <w:gridCol w:w="4349"/>
        <w:gridCol w:w="686"/>
        <w:gridCol w:w="681"/>
        <w:gridCol w:w="1588"/>
        <w:gridCol w:w="1442"/>
      </w:tblGrid>
      <w:tr w:rsidR="00DE3CBC" w:rsidRPr="00BC1D57" w14:paraId="1D6C474F" w14:textId="77777777" w:rsidTr="00447945">
        <w:tc>
          <w:tcPr>
            <w:tcW w:w="10379" w:type="dxa"/>
            <w:gridSpan w:val="6"/>
            <w:shd w:val="clear" w:color="auto" w:fill="B6DDE8" w:themeFill="accent5" w:themeFillTint="66"/>
            <w:vAlign w:val="center"/>
          </w:tcPr>
          <w:p w14:paraId="7C888BE8" w14:textId="77777777" w:rsidR="00DE3CBC" w:rsidRPr="00E47356" w:rsidRDefault="00DE3CBC" w:rsidP="00447945">
            <w:pPr>
              <w:tabs>
                <w:tab w:val="left" w:pos="-284"/>
                <w:tab w:val="left" w:pos="426"/>
              </w:tabs>
              <w:ind w:right="-79"/>
              <w:jc w:val="center"/>
              <w:rPr>
                <w:b/>
                <w:bCs/>
                <w:sz w:val="18"/>
                <w:szCs w:val="18"/>
              </w:rPr>
            </w:pPr>
            <w:r w:rsidRPr="00E47356">
              <w:rPr>
                <w:b/>
                <w:bCs/>
                <w:sz w:val="18"/>
                <w:szCs w:val="18"/>
              </w:rPr>
              <w:t>LOTE 1 – SECRETARIA DE ADMINISTRAÇÃO E FINANÇAS</w:t>
            </w:r>
          </w:p>
        </w:tc>
      </w:tr>
      <w:tr w:rsidR="00DE3CBC" w:rsidRPr="00BC1D57" w14:paraId="30EDEE1E" w14:textId="77777777" w:rsidTr="00447945">
        <w:tc>
          <w:tcPr>
            <w:tcW w:w="993" w:type="dxa"/>
            <w:vAlign w:val="center"/>
          </w:tcPr>
          <w:p w14:paraId="5DF85745" w14:textId="77777777" w:rsidR="00DE3CBC" w:rsidRPr="00BC1D57" w:rsidRDefault="00DE3CBC" w:rsidP="00447945">
            <w:pPr>
              <w:tabs>
                <w:tab w:val="left" w:pos="-284"/>
              </w:tabs>
              <w:ind w:right="-388"/>
              <w:rPr>
                <w:sz w:val="18"/>
                <w:szCs w:val="18"/>
              </w:rPr>
            </w:pPr>
            <w:r w:rsidRPr="00BC1D57">
              <w:rPr>
                <w:sz w:val="18"/>
                <w:szCs w:val="18"/>
              </w:rPr>
              <w:t>ITEM</w:t>
            </w:r>
          </w:p>
        </w:tc>
        <w:tc>
          <w:tcPr>
            <w:tcW w:w="4677" w:type="dxa"/>
            <w:vAlign w:val="center"/>
          </w:tcPr>
          <w:p w14:paraId="1B38ED67" w14:textId="77777777" w:rsidR="00DE3CBC" w:rsidRDefault="00DE3CBC" w:rsidP="00447945">
            <w:pPr>
              <w:tabs>
                <w:tab w:val="left" w:pos="-284"/>
                <w:tab w:val="left" w:pos="426"/>
              </w:tabs>
              <w:ind w:right="-388"/>
              <w:jc w:val="center"/>
              <w:rPr>
                <w:sz w:val="18"/>
                <w:szCs w:val="18"/>
              </w:rPr>
            </w:pPr>
            <w:r>
              <w:rPr>
                <w:sz w:val="18"/>
                <w:szCs w:val="18"/>
              </w:rPr>
              <w:t>DESCRIÇÃO DO PRODUTO</w:t>
            </w:r>
          </w:p>
        </w:tc>
        <w:tc>
          <w:tcPr>
            <w:tcW w:w="709" w:type="dxa"/>
            <w:vAlign w:val="center"/>
          </w:tcPr>
          <w:p w14:paraId="71F83B24" w14:textId="77777777" w:rsidR="00DE3CBC" w:rsidRDefault="00DE3CBC" w:rsidP="00447945">
            <w:pPr>
              <w:tabs>
                <w:tab w:val="left" w:pos="-284"/>
                <w:tab w:val="left" w:pos="0"/>
              </w:tabs>
              <w:ind w:right="-107"/>
              <w:jc w:val="center"/>
              <w:rPr>
                <w:sz w:val="18"/>
                <w:szCs w:val="18"/>
              </w:rPr>
            </w:pPr>
            <w:r>
              <w:rPr>
                <w:sz w:val="18"/>
                <w:szCs w:val="18"/>
              </w:rPr>
              <w:t>UND</w:t>
            </w:r>
          </w:p>
        </w:tc>
        <w:tc>
          <w:tcPr>
            <w:tcW w:w="709" w:type="dxa"/>
            <w:vAlign w:val="center"/>
          </w:tcPr>
          <w:p w14:paraId="5B01D328" w14:textId="77777777" w:rsidR="00DE3CBC" w:rsidRDefault="00DE3CBC" w:rsidP="00447945">
            <w:pPr>
              <w:tabs>
                <w:tab w:val="left" w:pos="-284"/>
                <w:tab w:val="left" w:pos="426"/>
              </w:tabs>
              <w:ind w:right="-30"/>
              <w:jc w:val="center"/>
              <w:rPr>
                <w:sz w:val="18"/>
                <w:szCs w:val="18"/>
              </w:rPr>
            </w:pPr>
            <w:r>
              <w:rPr>
                <w:sz w:val="18"/>
                <w:szCs w:val="18"/>
              </w:rPr>
              <w:t>QTD</w:t>
            </w:r>
          </w:p>
        </w:tc>
        <w:tc>
          <w:tcPr>
            <w:tcW w:w="1701" w:type="dxa"/>
            <w:vAlign w:val="center"/>
          </w:tcPr>
          <w:p w14:paraId="700E81C4" w14:textId="77777777" w:rsidR="00DE3CBC" w:rsidRPr="00D325AD" w:rsidRDefault="00DE3CBC" w:rsidP="00447945">
            <w:pPr>
              <w:tabs>
                <w:tab w:val="left" w:pos="-284"/>
                <w:tab w:val="left" w:pos="426"/>
              </w:tabs>
              <w:jc w:val="center"/>
              <w:rPr>
                <w:sz w:val="16"/>
                <w:szCs w:val="16"/>
              </w:rPr>
            </w:pPr>
            <w:r w:rsidRPr="00D325AD">
              <w:rPr>
                <w:sz w:val="16"/>
                <w:szCs w:val="16"/>
              </w:rPr>
              <w:t>VLR. REFERENCIA UNITARIO</w:t>
            </w:r>
          </w:p>
        </w:tc>
        <w:tc>
          <w:tcPr>
            <w:tcW w:w="1590" w:type="dxa"/>
            <w:vAlign w:val="center"/>
          </w:tcPr>
          <w:p w14:paraId="77952D0B" w14:textId="77777777" w:rsidR="00DE3CBC" w:rsidRPr="00D325AD" w:rsidRDefault="00DE3CBC" w:rsidP="00447945">
            <w:pPr>
              <w:tabs>
                <w:tab w:val="left" w:pos="-284"/>
                <w:tab w:val="left" w:pos="426"/>
              </w:tabs>
              <w:ind w:right="-79"/>
              <w:jc w:val="center"/>
              <w:rPr>
                <w:sz w:val="16"/>
                <w:szCs w:val="16"/>
              </w:rPr>
            </w:pPr>
            <w:r w:rsidRPr="00D325AD">
              <w:rPr>
                <w:sz w:val="16"/>
                <w:szCs w:val="16"/>
              </w:rPr>
              <w:t>V</w:t>
            </w:r>
            <w:r>
              <w:rPr>
                <w:sz w:val="16"/>
                <w:szCs w:val="16"/>
              </w:rPr>
              <w:t>A</w:t>
            </w:r>
            <w:r w:rsidRPr="00D325AD">
              <w:rPr>
                <w:sz w:val="16"/>
                <w:szCs w:val="16"/>
              </w:rPr>
              <w:t>L</w:t>
            </w:r>
            <w:r>
              <w:rPr>
                <w:sz w:val="16"/>
                <w:szCs w:val="16"/>
              </w:rPr>
              <w:t>O</w:t>
            </w:r>
            <w:r w:rsidRPr="00D325AD">
              <w:rPr>
                <w:sz w:val="16"/>
                <w:szCs w:val="16"/>
              </w:rPr>
              <w:t>R TOTAL</w:t>
            </w:r>
          </w:p>
        </w:tc>
      </w:tr>
      <w:tr w:rsidR="00DE3CBC" w:rsidRPr="00BC1D57" w14:paraId="34D59747" w14:textId="77777777" w:rsidTr="00447945">
        <w:tc>
          <w:tcPr>
            <w:tcW w:w="993" w:type="dxa"/>
            <w:vAlign w:val="center"/>
          </w:tcPr>
          <w:p w14:paraId="32D4B6C3" w14:textId="77777777" w:rsidR="00DE3CBC" w:rsidRPr="00BC1D57" w:rsidRDefault="00DE3CBC" w:rsidP="00447945">
            <w:pPr>
              <w:tabs>
                <w:tab w:val="left" w:pos="-284"/>
                <w:tab w:val="left" w:pos="0"/>
              </w:tabs>
              <w:ind w:right="-388" w:hanging="426"/>
              <w:jc w:val="center"/>
              <w:rPr>
                <w:sz w:val="18"/>
                <w:szCs w:val="18"/>
              </w:rPr>
            </w:pPr>
            <w:r>
              <w:rPr>
                <w:sz w:val="18"/>
                <w:szCs w:val="18"/>
              </w:rPr>
              <w:t>01</w:t>
            </w:r>
          </w:p>
        </w:tc>
        <w:tc>
          <w:tcPr>
            <w:tcW w:w="4677" w:type="dxa"/>
            <w:vAlign w:val="center"/>
          </w:tcPr>
          <w:p w14:paraId="257423B8"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750-16 (F-4000)</w:t>
            </w:r>
          </w:p>
        </w:tc>
        <w:tc>
          <w:tcPr>
            <w:tcW w:w="709" w:type="dxa"/>
            <w:vAlign w:val="center"/>
          </w:tcPr>
          <w:p w14:paraId="738B0B41"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383BAC68"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36</w:t>
            </w:r>
          </w:p>
        </w:tc>
        <w:tc>
          <w:tcPr>
            <w:tcW w:w="1701" w:type="dxa"/>
            <w:vAlign w:val="center"/>
          </w:tcPr>
          <w:p w14:paraId="6451EBEB"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R$ 1.432,80</w:t>
            </w:r>
          </w:p>
        </w:tc>
        <w:tc>
          <w:tcPr>
            <w:tcW w:w="1590" w:type="dxa"/>
            <w:vAlign w:val="center"/>
          </w:tcPr>
          <w:p w14:paraId="35D483EB" w14:textId="77777777" w:rsidR="00DE3CBC" w:rsidRDefault="00DE3CBC" w:rsidP="00447945">
            <w:pPr>
              <w:tabs>
                <w:tab w:val="left" w:pos="-284"/>
                <w:tab w:val="left" w:pos="426"/>
              </w:tabs>
              <w:jc w:val="right"/>
              <w:rPr>
                <w:sz w:val="18"/>
                <w:szCs w:val="18"/>
              </w:rPr>
            </w:pPr>
            <w:r>
              <w:rPr>
                <w:sz w:val="18"/>
                <w:szCs w:val="18"/>
              </w:rPr>
              <w:t xml:space="preserve"> R$ 51.580.80</w:t>
            </w:r>
          </w:p>
        </w:tc>
      </w:tr>
      <w:tr w:rsidR="00DE3CBC" w:rsidRPr="00BC1D57" w14:paraId="1424EA3E" w14:textId="77777777" w:rsidTr="00447945">
        <w:tc>
          <w:tcPr>
            <w:tcW w:w="993" w:type="dxa"/>
            <w:vAlign w:val="center"/>
          </w:tcPr>
          <w:p w14:paraId="01194E85" w14:textId="77777777" w:rsidR="00DE3CBC" w:rsidRPr="00BC1D57" w:rsidRDefault="00DE3CBC" w:rsidP="00447945">
            <w:pPr>
              <w:tabs>
                <w:tab w:val="left" w:pos="-284"/>
                <w:tab w:val="left" w:pos="0"/>
              </w:tabs>
              <w:ind w:right="-388" w:hanging="426"/>
              <w:jc w:val="center"/>
              <w:rPr>
                <w:sz w:val="18"/>
                <w:szCs w:val="18"/>
              </w:rPr>
            </w:pPr>
            <w:r>
              <w:rPr>
                <w:sz w:val="18"/>
                <w:szCs w:val="18"/>
              </w:rPr>
              <w:t>02</w:t>
            </w:r>
          </w:p>
        </w:tc>
        <w:tc>
          <w:tcPr>
            <w:tcW w:w="4677" w:type="dxa"/>
            <w:vAlign w:val="center"/>
          </w:tcPr>
          <w:p w14:paraId="42E601FC"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175-70 /14</w:t>
            </w:r>
          </w:p>
        </w:tc>
        <w:tc>
          <w:tcPr>
            <w:tcW w:w="709" w:type="dxa"/>
            <w:vAlign w:val="center"/>
          </w:tcPr>
          <w:p w14:paraId="0CE6E6D6"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113246DC"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06</w:t>
            </w:r>
          </w:p>
        </w:tc>
        <w:tc>
          <w:tcPr>
            <w:tcW w:w="1701" w:type="dxa"/>
            <w:vAlign w:val="center"/>
          </w:tcPr>
          <w:p w14:paraId="50D5125B"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R$ 472,27</w:t>
            </w:r>
          </w:p>
        </w:tc>
        <w:tc>
          <w:tcPr>
            <w:tcW w:w="1590" w:type="dxa"/>
          </w:tcPr>
          <w:p w14:paraId="192DFBE3"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2.833,62</w:t>
            </w:r>
          </w:p>
        </w:tc>
      </w:tr>
      <w:tr w:rsidR="00DE3CBC" w:rsidRPr="00BC1D57" w14:paraId="5C72F688" w14:textId="77777777" w:rsidTr="00447945">
        <w:tc>
          <w:tcPr>
            <w:tcW w:w="993" w:type="dxa"/>
            <w:vAlign w:val="center"/>
          </w:tcPr>
          <w:p w14:paraId="673AF788" w14:textId="77777777" w:rsidR="00DE3CBC" w:rsidRPr="00BC1D57" w:rsidRDefault="00DE3CBC" w:rsidP="00447945">
            <w:pPr>
              <w:tabs>
                <w:tab w:val="left" w:pos="-284"/>
                <w:tab w:val="left" w:pos="0"/>
              </w:tabs>
              <w:ind w:right="-388" w:hanging="426"/>
              <w:jc w:val="center"/>
              <w:rPr>
                <w:sz w:val="18"/>
                <w:szCs w:val="18"/>
              </w:rPr>
            </w:pPr>
            <w:r>
              <w:rPr>
                <w:sz w:val="18"/>
                <w:szCs w:val="18"/>
              </w:rPr>
              <w:t>03</w:t>
            </w:r>
          </w:p>
        </w:tc>
        <w:tc>
          <w:tcPr>
            <w:tcW w:w="4677" w:type="dxa"/>
            <w:vAlign w:val="center"/>
          </w:tcPr>
          <w:p w14:paraId="5C370049"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1.000-20</w:t>
            </w:r>
          </w:p>
        </w:tc>
        <w:tc>
          <w:tcPr>
            <w:tcW w:w="709" w:type="dxa"/>
            <w:vAlign w:val="center"/>
          </w:tcPr>
          <w:p w14:paraId="4512CF3B"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7DA4D4AF"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24</w:t>
            </w:r>
          </w:p>
        </w:tc>
        <w:tc>
          <w:tcPr>
            <w:tcW w:w="1701" w:type="dxa"/>
            <w:vAlign w:val="center"/>
          </w:tcPr>
          <w:p w14:paraId="37803E01"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R$ 2.392,69</w:t>
            </w:r>
          </w:p>
        </w:tc>
        <w:tc>
          <w:tcPr>
            <w:tcW w:w="1590" w:type="dxa"/>
          </w:tcPr>
          <w:p w14:paraId="4DD76CBA"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57.424,56</w:t>
            </w:r>
          </w:p>
        </w:tc>
      </w:tr>
      <w:tr w:rsidR="00DE3CBC" w:rsidRPr="00BC1D57" w14:paraId="5487B7BC" w14:textId="77777777" w:rsidTr="00447945">
        <w:tc>
          <w:tcPr>
            <w:tcW w:w="993" w:type="dxa"/>
            <w:vAlign w:val="center"/>
          </w:tcPr>
          <w:p w14:paraId="4168ACE0" w14:textId="77777777" w:rsidR="00DE3CBC" w:rsidRPr="00BC1D57" w:rsidRDefault="00DE3CBC" w:rsidP="00447945">
            <w:pPr>
              <w:tabs>
                <w:tab w:val="left" w:pos="-284"/>
                <w:tab w:val="left" w:pos="0"/>
              </w:tabs>
              <w:ind w:right="-388" w:hanging="426"/>
              <w:jc w:val="center"/>
              <w:rPr>
                <w:sz w:val="18"/>
                <w:szCs w:val="18"/>
              </w:rPr>
            </w:pPr>
            <w:r>
              <w:rPr>
                <w:sz w:val="18"/>
                <w:szCs w:val="18"/>
              </w:rPr>
              <w:t>04</w:t>
            </w:r>
          </w:p>
        </w:tc>
        <w:tc>
          <w:tcPr>
            <w:tcW w:w="4677" w:type="dxa"/>
            <w:vAlign w:val="center"/>
          </w:tcPr>
          <w:p w14:paraId="67BCF5AC"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275/80-22,5</w:t>
            </w:r>
          </w:p>
        </w:tc>
        <w:tc>
          <w:tcPr>
            <w:tcW w:w="709" w:type="dxa"/>
            <w:vAlign w:val="center"/>
          </w:tcPr>
          <w:p w14:paraId="5729C1B1"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77F886F4"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06</w:t>
            </w:r>
          </w:p>
        </w:tc>
        <w:tc>
          <w:tcPr>
            <w:tcW w:w="1701" w:type="dxa"/>
            <w:vAlign w:val="center"/>
          </w:tcPr>
          <w:p w14:paraId="145E2ED0"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R$ 2.842,26</w:t>
            </w:r>
          </w:p>
        </w:tc>
        <w:tc>
          <w:tcPr>
            <w:tcW w:w="1590" w:type="dxa"/>
          </w:tcPr>
          <w:p w14:paraId="7C3691E3"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17.053,56</w:t>
            </w:r>
          </w:p>
        </w:tc>
      </w:tr>
      <w:tr w:rsidR="00DE3CBC" w:rsidRPr="00BC1D57" w14:paraId="0B29BEBA" w14:textId="77777777" w:rsidTr="00447945">
        <w:tc>
          <w:tcPr>
            <w:tcW w:w="993" w:type="dxa"/>
            <w:vAlign w:val="center"/>
          </w:tcPr>
          <w:p w14:paraId="75A09451" w14:textId="77777777" w:rsidR="00DE3CBC" w:rsidRPr="00BC1D57" w:rsidRDefault="00DE3CBC" w:rsidP="00447945">
            <w:pPr>
              <w:tabs>
                <w:tab w:val="left" w:pos="-284"/>
                <w:tab w:val="left" w:pos="0"/>
              </w:tabs>
              <w:ind w:right="-388" w:hanging="426"/>
              <w:jc w:val="center"/>
              <w:rPr>
                <w:sz w:val="18"/>
                <w:szCs w:val="18"/>
              </w:rPr>
            </w:pPr>
            <w:r>
              <w:rPr>
                <w:sz w:val="18"/>
                <w:szCs w:val="18"/>
              </w:rPr>
              <w:t>05</w:t>
            </w:r>
          </w:p>
        </w:tc>
        <w:tc>
          <w:tcPr>
            <w:tcW w:w="4677" w:type="dxa"/>
            <w:vAlign w:val="center"/>
          </w:tcPr>
          <w:p w14:paraId="2C66CC48"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17.4-25 (RETROESCAVADEIRA/DIANTEIRO)</w:t>
            </w:r>
          </w:p>
        </w:tc>
        <w:tc>
          <w:tcPr>
            <w:tcW w:w="709" w:type="dxa"/>
            <w:vAlign w:val="center"/>
          </w:tcPr>
          <w:p w14:paraId="7EB7AC83"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67620CEE"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379703AB"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R$ 2.751,36</w:t>
            </w:r>
          </w:p>
        </w:tc>
        <w:tc>
          <w:tcPr>
            <w:tcW w:w="1590" w:type="dxa"/>
          </w:tcPr>
          <w:p w14:paraId="37747E9B"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11.005,44</w:t>
            </w:r>
          </w:p>
        </w:tc>
      </w:tr>
      <w:tr w:rsidR="00DE3CBC" w:rsidRPr="00BC1D57" w14:paraId="0747A9AD" w14:textId="77777777" w:rsidTr="00447945">
        <w:tc>
          <w:tcPr>
            <w:tcW w:w="993" w:type="dxa"/>
            <w:vAlign w:val="center"/>
          </w:tcPr>
          <w:p w14:paraId="5B86A4CF" w14:textId="77777777" w:rsidR="00DE3CBC" w:rsidRPr="00BC1D57" w:rsidRDefault="00DE3CBC" w:rsidP="00447945">
            <w:pPr>
              <w:tabs>
                <w:tab w:val="left" w:pos="-284"/>
                <w:tab w:val="left" w:pos="0"/>
              </w:tabs>
              <w:ind w:right="-388" w:hanging="426"/>
              <w:jc w:val="center"/>
              <w:rPr>
                <w:sz w:val="18"/>
                <w:szCs w:val="18"/>
              </w:rPr>
            </w:pPr>
            <w:r>
              <w:rPr>
                <w:sz w:val="18"/>
                <w:szCs w:val="18"/>
              </w:rPr>
              <w:t>06</w:t>
            </w:r>
          </w:p>
        </w:tc>
        <w:tc>
          <w:tcPr>
            <w:tcW w:w="4677" w:type="dxa"/>
            <w:vAlign w:val="center"/>
          </w:tcPr>
          <w:p w14:paraId="576D7EBA"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17.4-25 (RETROESCAVADEIRA/TRAZEIRO)</w:t>
            </w:r>
          </w:p>
        </w:tc>
        <w:tc>
          <w:tcPr>
            <w:tcW w:w="709" w:type="dxa"/>
            <w:vAlign w:val="center"/>
          </w:tcPr>
          <w:p w14:paraId="1EA38422"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0210C8AC"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58EF2A6D"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R$ 5.814,25</w:t>
            </w:r>
          </w:p>
        </w:tc>
        <w:tc>
          <w:tcPr>
            <w:tcW w:w="1590" w:type="dxa"/>
          </w:tcPr>
          <w:p w14:paraId="6A3B7D6D"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23.257,00</w:t>
            </w:r>
          </w:p>
        </w:tc>
      </w:tr>
      <w:tr w:rsidR="00DE3CBC" w:rsidRPr="00BC1D57" w14:paraId="22EF9AE9" w14:textId="77777777" w:rsidTr="00447945">
        <w:tc>
          <w:tcPr>
            <w:tcW w:w="993" w:type="dxa"/>
            <w:vAlign w:val="center"/>
          </w:tcPr>
          <w:p w14:paraId="6344F49D" w14:textId="77777777" w:rsidR="00DE3CBC" w:rsidRPr="00BC1D57" w:rsidRDefault="00DE3CBC" w:rsidP="00447945">
            <w:pPr>
              <w:tabs>
                <w:tab w:val="left" w:pos="-284"/>
                <w:tab w:val="left" w:pos="0"/>
              </w:tabs>
              <w:ind w:right="-388" w:hanging="426"/>
              <w:jc w:val="center"/>
              <w:rPr>
                <w:sz w:val="18"/>
                <w:szCs w:val="18"/>
              </w:rPr>
            </w:pPr>
            <w:r>
              <w:rPr>
                <w:sz w:val="18"/>
                <w:szCs w:val="18"/>
              </w:rPr>
              <w:t>07</w:t>
            </w:r>
          </w:p>
        </w:tc>
        <w:tc>
          <w:tcPr>
            <w:tcW w:w="4677" w:type="dxa"/>
            <w:vAlign w:val="center"/>
          </w:tcPr>
          <w:p w14:paraId="67690FA9"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215/75-17-5</w:t>
            </w:r>
          </w:p>
        </w:tc>
        <w:tc>
          <w:tcPr>
            <w:tcW w:w="709" w:type="dxa"/>
            <w:vAlign w:val="center"/>
          </w:tcPr>
          <w:p w14:paraId="448AC46D"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1A9E5102"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12</w:t>
            </w:r>
          </w:p>
        </w:tc>
        <w:tc>
          <w:tcPr>
            <w:tcW w:w="1701" w:type="dxa"/>
            <w:vAlign w:val="center"/>
          </w:tcPr>
          <w:p w14:paraId="4696712C"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R$ 1.553,00</w:t>
            </w:r>
          </w:p>
        </w:tc>
        <w:tc>
          <w:tcPr>
            <w:tcW w:w="1590" w:type="dxa"/>
          </w:tcPr>
          <w:p w14:paraId="14808EB6"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18.636,00</w:t>
            </w:r>
          </w:p>
        </w:tc>
      </w:tr>
      <w:tr w:rsidR="00DE3CBC" w:rsidRPr="00BC1D57" w14:paraId="0F28BC23" w14:textId="77777777" w:rsidTr="00447945">
        <w:tc>
          <w:tcPr>
            <w:tcW w:w="993" w:type="dxa"/>
            <w:vAlign w:val="center"/>
          </w:tcPr>
          <w:p w14:paraId="5D16985C" w14:textId="77777777" w:rsidR="00DE3CBC" w:rsidRPr="00BC1D57" w:rsidRDefault="00DE3CBC" w:rsidP="00447945">
            <w:pPr>
              <w:tabs>
                <w:tab w:val="left" w:pos="-284"/>
                <w:tab w:val="left" w:pos="0"/>
              </w:tabs>
              <w:ind w:right="-388" w:hanging="426"/>
              <w:jc w:val="center"/>
              <w:rPr>
                <w:sz w:val="18"/>
                <w:szCs w:val="18"/>
              </w:rPr>
            </w:pPr>
            <w:r>
              <w:rPr>
                <w:sz w:val="18"/>
                <w:szCs w:val="18"/>
              </w:rPr>
              <w:t>08</w:t>
            </w:r>
          </w:p>
        </w:tc>
        <w:tc>
          <w:tcPr>
            <w:tcW w:w="4677" w:type="dxa"/>
            <w:vAlign w:val="center"/>
          </w:tcPr>
          <w:p w14:paraId="46DFF8B5"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14.000-24 (MOTONIVELADORES)</w:t>
            </w:r>
          </w:p>
        </w:tc>
        <w:tc>
          <w:tcPr>
            <w:tcW w:w="709" w:type="dxa"/>
            <w:vAlign w:val="center"/>
          </w:tcPr>
          <w:p w14:paraId="19551830"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708DBA82"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08</w:t>
            </w:r>
          </w:p>
        </w:tc>
        <w:tc>
          <w:tcPr>
            <w:tcW w:w="1701" w:type="dxa"/>
            <w:vAlign w:val="center"/>
          </w:tcPr>
          <w:p w14:paraId="0838FB9A"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R$ 4.250,00</w:t>
            </w:r>
          </w:p>
        </w:tc>
        <w:tc>
          <w:tcPr>
            <w:tcW w:w="1590" w:type="dxa"/>
          </w:tcPr>
          <w:p w14:paraId="0D18E57E"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34.000,00</w:t>
            </w:r>
          </w:p>
        </w:tc>
      </w:tr>
      <w:tr w:rsidR="00DE3CBC" w:rsidRPr="00BC1D57" w14:paraId="78320009" w14:textId="77777777" w:rsidTr="00447945">
        <w:tc>
          <w:tcPr>
            <w:tcW w:w="993" w:type="dxa"/>
            <w:vAlign w:val="center"/>
          </w:tcPr>
          <w:p w14:paraId="28C64862" w14:textId="77777777" w:rsidR="00DE3CBC" w:rsidRPr="00BC1D57" w:rsidRDefault="00DE3CBC" w:rsidP="00447945">
            <w:pPr>
              <w:tabs>
                <w:tab w:val="left" w:pos="-284"/>
                <w:tab w:val="left" w:pos="0"/>
              </w:tabs>
              <w:ind w:right="-388" w:hanging="426"/>
              <w:jc w:val="center"/>
              <w:rPr>
                <w:sz w:val="18"/>
                <w:szCs w:val="18"/>
              </w:rPr>
            </w:pPr>
            <w:r>
              <w:rPr>
                <w:sz w:val="18"/>
                <w:szCs w:val="18"/>
              </w:rPr>
              <w:t>09</w:t>
            </w:r>
          </w:p>
        </w:tc>
        <w:tc>
          <w:tcPr>
            <w:tcW w:w="4677" w:type="dxa"/>
            <w:vAlign w:val="center"/>
          </w:tcPr>
          <w:p w14:paraId="59D39DE2"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90/90 - 19</w:t>
            </w:r>
          </w:p>
        </w:tc>
        <w:tc>
          <w:tcPr>
            <w:tcW w:w="709" w:type="dxa"/>
            <w:vAlign w:val="center"/>
          </w:tcPr>
          <w:p w14:paraId="265CCF7B"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51905622"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294535E3"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R$ 334,61</w:t>
            </w:r>
          </w:p>
        </w:tc>
        <w:tc>
          <w:tcPr>
            <w:tcW w:w="1590" w:type="dxa"/>
          </w:tcPr>
          <w:p w14:paraId="5F310FA4"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1.338,44</w:t>
            </w:r>
          </w:p>
        </w:tc>
      </w:tr>
      <w:tr w:rsidR="00DE3CBC" w:rsidRPr="00BC1D57" w14:paraId="2E9FA8BC" w14:textId="77777777" w:rsidTr="00447945">
        <w:tc>
          <w:tcPr>
            <w:tcW w:w="993" w:type="dxa"/>
            <w:vAlign w:val="center"/>
          </w:tcPr>
          <w:p w14:paraId="313843F8" w14:textId="77777777" w:rsidR="00DE3CBC" w:rsidRPr="00BC1D57" w:rsidRDefault="00DE3CBC" w:rsidP="00447945">
            <w:pPr>
              <w:tabs>
                <w:tab w:val="left" w:pos="-284"/>
                <w:tab w:val="left" w:pos="0"/>
              </w:tabs>
              <w:ind w:right="-388" w:hanging="426"/>
              <w:jc w:val="center"/>
              <w:rPr>
                <w:sz w:val="18"/>
                <w:szCs w:val="18"/>
              </w:rPr>
            </w:pPr>
            <w:r>
              <w:rPr>
                <w:sz w:val="18"/>
                <w:szCs w:val="18"/>
              </w:rPr>
              <w:t>10</w:t>
            </w:r>
          </w:p>
        </w:tc>
        <w:tc>
          <w:tcPr>
            <w:tcW w:w="4677" w:type="dxa"/>
            <w:vAlign w:val="center"/>
          </w:tcPr>
          <w:p w14:paraId="56944DBF" w14:textId="77777777" w:rsidR="00DE3CBC" w:rsidRPr="00C34C9E" w:rsidRDefault="00DE3CBC" w:rsidP="00447945">
            <w:pPr>
              <w:tabs>
                <w:tab w:val="left" w:pos="-284"/>
                <w:tab w:val="left" w:pos="426"/>
              </w:tabs>
              <w:ind w:right="-425"/>
              <w:jc w:val="both"/>
              <w:rPr>
                <w:sz w:val="18"/>
                <w:szCs w:val="18"/>
              </w:rPr>
            </w:pPr>
            <w:r w:rsidRPr="00C34C9E">
              <w:rPr>
                <w:bCs/>
                <w:sz w:val="18"/>
                <w:szCs w:val="18"/>
                <w:bdr w:val="none" w:sz="0" w:space="0" w:color="auto" w:frame="1"/>
              </w:rPr>
              <w:t>PNEUS 110/90 - 17</w:t>
            </w:r>
          </w:p>
        </w:tc>
        <w:tc>
          <w:tcPr>
            <w:tcW w:w="709" w:type="dxa"/>
            <w:vAlign w:val="center"/>
          </w:tcPr>
          <w:p w14:paraId="12776B43"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0A5A98C6"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50A39695"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R$ 392,75</w:t>
            </w:r>
          </w:p>
        </w:tc>
        <w:tc>
          <w:tcPr>
            <w:tcW w:w="1590" w:type="dxa"/>
          </w:tcPr>
          <w:p w14:paraId="2ED4A3E1"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1.571,00</w:t>
            </w:r>
          </w:p>
        </w:tc>
      </w:tr>
      <w:tr w:rsidR="00DE3CBC" w:rsidRPr="00BC1D57" w14:paraId="5CEB393A" w14:textId="77777777" w:rsidTr="00447945">
        <w:tc>
          <w:tcPr>
            <w:tcW w:w="993" w:type="dxa"/>
            <w:vAlign w:val="center"/>
          </w:tcPr>
          <w:p w14:paraId="3E18FE67" w14:textId="77777777" w:rsidR="00DE3CBC" w:rsidRPr="00BC1D57" w:rsidRDefault="00DE3CBC" w:rsidP="00447945">
            <w:pPr>
              <w:tabs>
                <w:tab w:val="left" w:pos="-284"/>
                <w:tab w:val="left" w:pos="0"/>
              </w:tabs>
              <w:ind w:right="-388" w:hanging="426"/>
              <w:jc w:val="center"/>
              <w:rPr>
                <w:sz w:val="18"/>
                <w:szCs w:val="18"/>
              </w:rPr>
            </w:pPr>
            <w:r>
              <w:rPr>
                <w:sz w:val="18"/>
                <w:szCs w:val="18"/>
              </w:rPr>
              <w:t>11</w:t>
            </w:r>
          </w:p>
        </w:tc>
        <w:tc>
          <w:tcPr>
            <w:tcW w:w="4677" w:type="dxa"/>
            <w:vAlign w:val="center"/>
          </w:tcPr>
          <w:p w14:paraId="5FE4818B" w14:textId="77777777" w:rsidR="00DE3CBC" w:rsidRPr="00C34C9E" w:rsidRDefault="00DE3CBC" w:rsidP="00447945">
            <w:pPr>
              <w:tabs>
                <w:tab w:val="left" w:pos="-284"/>
                <w:tab w:val="left" w:pos="426"/>
              </w:tabs>
              <w:ind w:right="-425"/>
              <w:jc w:val="both"/>
              <w:rPr>
                <w:sz w:val="18"/>
                <w:szCs w:val="18"/>
              </w:rPr>
            </w:pPr>
            <w:r w:rsidRPr="00C34C9E">
              <w:rPr>
                <w:color w:val="000000" w:themeColor="text1"/>
                <w:sz w:val="18"/>
                <w:szCs w:val="18"/>
              </w:rPr>
              <w:t>PNEUS 14.9 - 24 (DIANTEIRO TRITON)</w:t>
            </w:r>
          </w:p>
        </w:tc>
        <w:tc>
          <w:tcPr>
            <w:tcW w:w="709" w:type="dxa"/>
            <w:vAlign w:val="center"/>
          </w:tcPr>
          <w:p w14:paraId="5C4AA050"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35F50FB4"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08</w:t>
            </w:r>
          </w:p>
        </w:tc>
        <w:tc>
          <w:tcPr>
            <w:tcW w:w="1701" w:type="dxa"/>
            <w:vAlign w:val="center"/>
          </w:tcPr>
          <w:p w14:paraId="156842C9"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R$ 4.361,67</w:t>
            </w:r>
          </w:p>
        </w:tc>
        <w:tc>
          <w:tcPr>
            <w:tcW w:w="1590" w:type="dxa"/>
          </w:tcPr>
          <w:p w14:paraId="5BD6DD0E"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34.893,36</w:t>
            </w:r>
          </w:p>
        </w:tc>
      </w:tr>
      <w:tr w:rsidR="00DE3CBC" w:rsidRPr="00BC1D57" w14:paraId="5C4C5381" w14:textId="77777777" w:rsidTr="00447945">
        <w:tc>
          <w:tcPr>
            <w:tcW w:w="993" w:type="dxa"/>
            <w:vAlign w:val="center"/>
          </w:tcPr>
          <w:p w14:paraId="46FF496D" w14:textId="77777777" w:rsidR="00DE3CBC" w:rsidRPr="00BC1D57" w:rsidRDefault="00DE3CBC" w:rsidP="00447945">
            <w:pPr>
              <w:tabs>
                <w:tab w:val="left" w:pos="-284"/>
                <w:tab w:val="left" w:pos="0"/>
              </w:tabs>
              <w:ind w:right="-388" w:hanging="426"/>
              <w:jc w:val="center"/>
              <w:rPr>
                <w:sz w:val="18"/>
                <w:szCs w:val="18"/>
              </w:rPr>
            </w:pPr>
            <w:r>
              <w:rPr>
                <w:sz w:val="18"/>
                <w:szCs w:val="18"/>
              </w:rPr>
              <w:t>12</w:t>
            </w:r>
          </w:p>
        </w:tc>
        <w:tc>
          <w:tcPr>
            <w:tcW w:w="4677" w:type="dxa"/>
            <w:vAlign w:val="center"/>
          </w:tcPr>
          <w:p w14:paraId="4AB0AEE4" w14:textId="77777777" w:rsidR="00DE3CBC" w:rsidRPr="00C34C9E" w:rsidRDefault="00DE3CBC" w:rsidP="00447945">
            <w:pPr>
              <w:tabs>
                <w:tab w:val="left" w:pos="-284"/>
                <w:tab w:val="left" w:pos="426"/>
              </w:tabs>
              <w:ind w:right="-425"/>
              <w:jc w:val="both"/>
              <w:rPr>
                <w:sz w:val="18"/>
                <w:szCs w:val="18"/>
              </w:rPr>
            </w:pPr>
            <w:r w:rsidRPr="00C34C9E">
              <w:rPr>
                <w:color w:val="000000" w:themeColor="text1"/>
                <w:sz w:val="18"/>
                <w:szCs w:val="18"/>
              </w:rPr>
              <w:t>PNEUS 18.4 - 34 (TRAZEIRO TRITON)</w:t>
            </w:r>
          </w:p>
        </w:tc>
        <w:tc>
          <w:tcPr>
            <w:tcW w:w="709" w:type="dxa"/>
            <w:vAlign w:val="center"/>
          </w:tcPr>
          <w:p w14:paraId="773247ED"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5EFE4CE7"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08</w:t>
            </w:r>
          </w:p>
        </w:tc>
        <w:tc>
          <w:tcPr>
            <w:tcW w:w="1701" w:type="dxa"/>
            <w:vAlign w:val="center"/>
          </w:tcPr>
          <w:p w14:paraId="5CD912DB"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R$ 6.500,00</w:t>
            </w:r>
          </w:p>
        </w:tc>
        <w:tc>
          <w:tcPr>
            <w:tcW w:w="1590" w:type="dxa"/>
          </w:tcPr>
          <w:p w14:paraId="0EB54CB4"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52.000,00</w:t>
            </w:r>
          </w:p>
        </w:tc>
      </w:tr>
      <w:tr w:rsidR="00DE3CBC" w:rsidRPr="00BC1D57" w14:paraId="204DBC45" w14:textId="77777777" w:rsidTr="00447945">
        <w:tc>
          <w:tcPr>
            <w:tcW w:w="993" w:type="dxa"/>
            <w:vAlign w:val="center"/>
          </w:tcPr>
          <w:p w14:paraId="772C6BF4" w14:textId="77777777" w:rsidR="00DE3CBC" w:rsidRPr="00BC1D57" w:rsidRDefault="00DE3CBC" w:rsidP="00447945">
            <w:pPr>
              <w:tabs>
                <w:tab w:val="left" w:pos="-284"/>
                <w:tab w:val="left" w:pos="0"/>
              </w:tabs>
              <w:ind w:right="-388" w:hanging="426"/>
              <w:jc w:val="center"/>
              <w:rPr>
                <w:sz w:val="18"/>
                <w:szCs w:val="18"/>
              </w:rPr>
            </w:pPr>
            <w:r>
              <w:rPr>
                <w:sz w:val="18"/>
                <w:szCs w:val="18"/>
              </w:rPr>
              <w:t>13</w:t>
            </w:r>
          </w:p>
        </w:tc>
        <w:tc>
          <w:tcPr>
            <w:tcW w:w="4677" w:type="dxa"/>
            <w:vAlign w:val="center"/>
          </w:tcPr>
          <w:p w14:paraId="7E3665A6" w14:textId="77777777" w:rsidR="00DE3CBC" w:rsidRPr="00C34C9E" w:rsidRDefault="00DE3CBC" w:rsidP="00447945">
            <w:pPr>
              <w:tabs>
                <w:tab w:val="left" w:pos="-284"/>
                <w:tab w:val="left" w:pos="426"/>
              </w:tabs>
              <w:ind w:right="-425"/>
              <w:jc w:val="both"/>
              <w:rPr>
                <w:sz w:val="18"/>
                <w:szCs w:val="18"/>
              </w:rPr>
            </w:pPr>
            <w:r w:rsidRPr="00C34C9E">
              <w:rPr>
                <w:color w:val="000000" w:themeColor="text1"/>
                <w:sz w:val="18"/>
                <w:szCs w:val="18"/>
              </w:rPr>
              <w:t>PNEUS 2-75 - 18</w:t>
            </w:r>
          </w:p>
        </w:tc>
        <w:tc>
          <w:tcPr>
            <w:tcW w:w="709" w:type="dxa"/>
            <w:vAlign w:val="center"/>
          </w:tcPr>
          <w:p w14:paraId="07E694CF"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33E77449"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5164D901"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R$ 257,00</w:t>
            </w:r>
          </w:p>
        </w:tc>
        <w:tc>
          <w:tcPr>
            <w:tcW w:w="1590" w:type="dxa"/>
          </w:tcPr>
          <w:p w14:paraId="24E5D5F4"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1.028,00</w:t>
            </w:r>
          </w:p>
        </w:tc>
      </w:tr>
      <w:tr w:rsidR="00DE3CBC" w:rsidRPr="00BC1D57" w14:paraId="6D2EB41A" w14:textId="77777777" w:rsidTr="00447945">
        <w:tc>
          <w:tcPr>
            <w:tcW w:w="993" w:type="dxa"/>
            <w:vAlign w:val="center"/>
          </w:tcPr>
          <w:p w14:paraId="613C799B" w14:textId="77777777" w:rsidR="00DE3CBC" w:rsidRPr="00BC1D57" w:rsidRDefault="00DE3CBC" w:rsidP="00447945">
            <w:pPr>
              <w:tabs>
                <w:tab w:val="left" w:pos="-284"/>
                <w:tab w:val="left" w:pos="0"/>
              </w:tabs>
              <w:ind w:right="-388" w:hanging="426"/>
              <w:jc w:val="center"/>
              <w:rPr>
                <w:sz w:val="18"/>
                <w:szCs w:val="18"/>
              </w:rPr>
            </w:pPr>
            <w:r>
              <w:rPr>
                <w:sz w:val="18"/>
                <w:szCs w:val="18"/>
              </w:rPr>
              <w:t>14</w:t>
            </w:r>
          </w:p>
        </w:tc>
        <w:tc>
          <w:tcPr>
            <w:tcW w:w="4677" w:type="dxa"/>
            <w:vAlign w:val="center"/>
          </w:tcPr>
          <w:p w14:paraId="681227A4" w14:textId="77777777" w:rsidR="00DE3CBC" w:rsidRPr="00C34C9E" w:rsidRDefault="00DE3CBC" w:rsidP="00447945">
            <w:pPr>
              <w:tabs>
                <w:tab w:val="left" w:pos="-284"/>
                <w:tab w:val="left" w:pos="426"/>
              </w:tabs>
              <w:ind w:right="-425"/>
              <w:jc w:val="both"/>
              <w:rPr>
                <w:sz w:val="18"/>
                <w:szCs w:val="18"/>
              </w:rPr>
            </w:pPr>
            <w:r w:rsidRPr="00C34C9E">
              <w:rPr>
                <w:color w:val="000000" w:themeColor="text1"/>
                <w:sz w:val="18"/>
                <w:szCs w:val="18"/>
              </w:rPr>
              <w:t>PNEUS 90/90 - 18</w:t>
            </w:r>
          </w:p>
        </w:tc>
        <w:tc>
          <w:tcPr>
            <w:tcW w:w="709" w:type="dxa"/>
            <w:vAlign w:val="center"/>
          </w:tcPr>
          <w:p w14:paraId="1B87B3D8"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400B2336"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06529BDF" w14:textId="77777777" w:rsidR="00DE3CBC" w:rsidRPr="00FB14DF" w:rsidRDefault="00DE3CBC" w:rsidP="00447945">
            <w:pPr>
              <w:tabs>
                <w:tab w:val="left" w:pos="-284"/>
                <w:tab w:val="left" w:pos="426"/>
              </w:tabs>
              <w:jc w:val="right"/>
              <w:rPr>
                <w:sz w:val="18"/>
                <w:szCs w:val="18"/>
              </w:rPr>
            </w:pPr>
            <w:r w:rsidRPr="00FB14DF">
              <w:rPr>
                <w:color w:val="000000" w:themeColor="text1"/>
                <w:sz w:val="18"/>
                <w:szCs w:val="18"/>
              </w:rPr>
              <w:t xml:space="preserve"> R$ 367,10</w:t>
            </w:r>
          </w:p>
        </w:tc>
        <w:tc>
          <w:tcPr>
            <w:tcW w:w="1590" w:type="dxa"/>
          </w:tcPr>
          <w:p w14:paraId="2A3277E7"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1.468,40</w:t>
            </w:r>
          </w:p>
        </w:tc>
      </w:tr>
      <w:tr w:rsidR="00DE3CBC" w:rsidRPr="00BC1D57" w14:paraId="78A73E14" w14:textId="77777777" w:rsidTr="00447945">
        <w:tc>
          <w:tcPr>
            <w:tcW w:w="993" w:type="dxa"/>
            <w:vAlign w:val="center"/>
          </w:tcPr>
          <w:p w14:paraId="33C04BD2" w14:textId="77777777" w:rsidR="00DE3CBC" w:rsidRPr="00BC1D57" w:rsidRDefault="00DE3CBC" w:rsidP="00447945">
            <w:pPr>
              <w:tabs>
                <w:tab w:val="left" w:pos="-284"/>
                <w:tab w:val="left" w:pos="0"/>
              </w:tabs>
              <w:ind w:right="-388" w:hanging="426"/>
              <w:jc w:val="center"/>
              <w:rPr>
                <w:sz w:val="18"/>
                <w:szCs w:val="18"/>
              </w:rPr>
            </w:pPr>
            <w:r>
              <w:rPr>
                <w:sz w:val="18"/>
                <w:szCs w:val="18"/>
              </w:rPr>
              <w:t>15</w:t>
            </w:r>
          </w:p>
        </w:tc>
        <w:tc>
          <w:tcPr>
            <w:tcW w:w="4677" w:type="dxa"/>
            <w:vAlign w:val="center"/>
          </w:tcPr>
          <w:p w14:paraId="73299339" w14:textId="77777777" w:rsidR="00DE3CBC" w:rsidRPr="00C34C9E" w:rsidRDefault="00DE3CBC" w:rsidP="00447945">
            <w:pPr>
              <w:tabs>
                <w:tab w:val="left" w:pos="-284"/>
                <w:tab w:val="left" w:pos="426"/>
              </w:tabs>
              <w:ind w:right="-425"/>
              <w:jc w:val="both"/>
              <w:rPr>
                <w:sz w:val="18"/>
                <w:szCs w:val="18"/>
              </w:rPr>
            </w:pPr>
            <w:r w:rsidRPr="00C34C9E">
              <w:rPr>
                <w:color w:val="000000" w:themeColor="text1"/>
                <w:sz w:val="18"/>
                <w:szCs w:val="18"/>
              </w:rPr>
              <w:t>CAMARA DE AR 18 (DIANTEIRA TITAM)</w:t>
            </w:r>
          </w:p>
        </w:tc>
        <w:tc>
          <w:tcPr>
            <w:tcW w:w="709" w:type="dxa"/>
            <w:vAlign w:val="center"/>
          </w:tcPr>
          <w:p w14:paraId="1D01ED0B"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6DEF71DF"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02</w:t>
            </w:r>
          </w:p>
        </w:tc>
        <w:tc>
          <w:tcPr>
            <w:tcW w:w="1701" w:type="dxa"/>
            <w:vAlign w:val="center"/>
          </w:tcPr>
          <w:p w14:paraId="15F05EAB"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R$ 52,56</w:t>
            </w:r>
          </w:p>
        </w:tc>
        <w:tc>
          <w:tcPr>
            <w:tcW w:w="1590" w:type="dxa"/>
          </w:tcPr>
          <w:p w14:paraId="416C73E7"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105,12</w:t>
            </w:r>
          </w:p>
        </w:tc>
      </w:tr>
      <w:tr w:rsidR="00DE3CBC" w:rsidRPr="00BC1D57" w14:paraId="73DF5FEA" w14:textId="77777777" w:rsidTr="00447945">
        <w:tc>
          <w:tcPr>
            <w:tcW w:w="993" w:type="dxa"/>
            <w:vAlign w:val="center"/>
          </w:tcPr>
          <w:p w14:paraId="43058B50" w14:textId="77777777" w:rsidR="00DE3CBC" w:rsidRPr="00BC1D57" w:rsidRDefault="00DE3CBC" w:rsidP="00447945">
            <w:pPr>
              <w:tabs>
                <w:tab w:val="left" w:pos="-284"/>
                <w:tab w:val="left" w:pos="0"/>
              </w:tabs>
              <w:ind w:right="-388" w:hanging="426"/>
              <w:jc w:val="center"/>
              <w:rPr>
                <w:sz w:val="18"/>
                <w:szCs w:val="18"/>
              </w:rPr>
            </w:pPr>
            <w:r>
              <w:rPr>
                <w:sz w:val="18"/>
                <w:szCs w:val="18"/>
              </w:rPr>
              <w:t>16</w:t>
            </w:r>
          </w:p>
        </w:tc>
        <w:tc>
          <w:tcPr>
            <w:tcW w:w="4677" w:type="dxa"/>
            <w:vAlign w:val="center"/>
          </w:tcPr>
          <w:p w14:paraId="46BE5441" w14:textId="77777777" w:rsidR="00DE3CBC" w:rsidRPr="00C34C9E" w:rsidRDefault="00DE3CBC" w:rsidP="00447945">
            <w:pPr>
              <w:tabs>
                <w:tab w:val="left" w:pos="-284"/>
                <w:tab w:val="left" w:pos="426"/>
              </w:tabs>
              <w:ind w:right="-425"/>
              <w:jc w:val="both"/>
              <w:rPr>
                <w:sz w:val="18"/>
                <w:szCs w:val="18"/>
              </w:rPr>
            </w:pPr>
            <w:r w:rsidRPr="00C34C9E">
              <w:rPr>
                <w:color w:val="000000" w:themeColor="text1"/>
                <w:sz w:val="18"/>
                <w:szCs w:val="18"/>
              </w:rPr>
              <w:t>CAMARA DE AR 18 (TRAZEIRA TITAM)</w:t>
            </w:r>
          </w:p>
        </w:tc>
        <w:tc>
          <w:tcPr>
            <w:tcW w:w="709" w:type="dxa"/>
            <w:vAlign w:val="center"/>
          </w:tcPr>
          <w:p w14:paraId="0EB31370"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06FD70A7"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02</w:t>
            </w:r>
          </w:p>
        </w:tc>
        <w:tc>
          <w:tcPr>
            <w:tcW w:w="1701" w:type="dxa"/>
            <w:vAlign w:val="center"/>
          </w:tcPr>
          <w:p w14:paraId="43D77CA7"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R$ 52,56</w:t>
            </w:r>
          </w:p>
        </w:tc>
        <w:tc>
          <w:tcPr>
            <w:tcW w:w="1590" w:type="dxa"/>
          </w:tcPr>
          <w:p w14:paraId="3CD5DF2C"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105,12</w:t>
            </w:r>
          </w:p>
        </w:tc>
      </w:tr>
      <w:tr w:rsidR="00DE3CBC" w:rsidRPr="00BC1D57" w14:paraId="7F22AD12" w14:textId="77777777" w:rsidTr="00447945">
        <w:tc>
          <w:tcPr>
            <w:tcW w:w="993" w:type="dxa"/>
            <w:vAlign w:val="center"/>
          </w:tcPr>
          <w:p w14:paraId="5B6F9868" w14:textId="77777777" w:rsidR="00DE3CBC" w:rsidRPr="00BC1D57" w:rsidRDefault="00DE3CBC" w:rsidP="00447945">
            <w:pPr>
              <w:tabs>
                <w:tab w:val="left" w:pos="-284"/>
                <w:tab w:val="left" w:pos="0"/>
              </w:tabs>
              <w:ind w:right="-388" w:hanging="426"/>
              <w:jc w:val="center"/>
              <w:rPr>
                <w:sz w:val="18"/>
                <w:szCs w:val="18"/>
              </w:rPr>
            </w:pPr>
            <w:r>
              <w:rPr>
                <w:sz w:val="18"/>
                <w:szCs w:val="18"/>
              </w:rPr>
              <w:t>17</w:t>
            </w:r>
          </w:p>
        </w:tc>
        <w:tc>
          <w:tcPr>
            <w:tcW w:w="4677" w:type="dxa"/>
            <w:vAlign w:val="center"/>
          </w:tcPr>
          <w:p w14:paraId="6336A61F" w14:textId="77777777" w:rsidR="00DE3CBC" w:rsidRPr="00C34C9E" w:rsidRDefault="00DE3CBC" w:rsidP="00447945">
            <w:pPr>
              <w:tabs>
                <w:tab w:val="left" w:pos="-284"/>
                <w:tab w:val="left" w:pos="426"/>
              </w:tabs>
              <w:ind w:right="-425"/>
              <w:jc w:val="both"/>
              <w:rPr>
                <w:sz w:val="18"/>
                <w:szCs w:val="18"/>
              </w:rPr>
            </w:pPr>
            <w:r w:rsidRPr="00C34C9E">
              <w:rPr>
                <w:sz w:val="18"/>
                <w:szCs w:val="18"/>
              </w:rPr>
              <w:t>CÂMARA DE AR 90/90-14</w:t>
            </w:r>
          </w:p>
        </w:tc>
        <w:tc>
          <w:tcPr>
            <w:tcW w:w="709" w:type="dxa"/>
            <w:vAlign w:val="center"/>
          </w:tcPr>
          <w:p w14:paraId="428FD305"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229F45E7"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534975A6"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R$ 46,34</w:t>
            </w:r>
          </w:p>
        </w:tc>
        <w:tc>
          <w:tcPr>
            <w:tcW w:w="1590" w:type="dxa"/>
          </w:tcPr>
          <w:p w14:paraId="44334D20"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185,36</w:t>
            </w:r>
          </w:p>
        </w:tc>
      </w:tr>
      <w:tr w:rsidR="00DE3CBC" w:rsidRPr="00BC1D57" w14:paraId="3D25B873" w14:textId="77777777" w:rsidTr="00447945">
        <w:tc>
          <w:tcPr>
            <w:tcW w:w="993" w:type="dxa"/>
            <w:vAlign w:val="center"/>
          </w:tcPr>
          <w:p w14:paraId="705693AE" w14:textId="77777777" w:rsidR="00DE3CBC" w:rsidRPr="00BC1D57" w:rsidRDefault="00DE3CBC" w:rsidP="00447945">
            <w:pPr>
              <w:tabs>
                <w:tab w:val="left" w:pos="-284"/>
                <w:tab w:val="left" w:pos="0"/>
              </w:tabs>
              <w:ind w:right="-388" w:hanging="426"/>
              <w:jc w:val="center"/>
              <w:rPr>
                <w:sz w:val="18"/>
                <w:szCs w:val="18"/>
              </w:rPr>
            </w:pPr>
            <w:r>
              <w:rPr>
                <w:sz w:val="18"/>
                <w:szCs w:val="18"/>
              </w:rPr>
              <w:t>18</w:t>
            </w:r>
          </w:p>
        </w:tc>
        <w:tc>
          <w:tcPr>
            <w:tcW w:w="4677" w:type="dxa"/>
            <w:vAlign w:val="center"/>
          </w:tcPr>
          <w:p w14:paraId="446C7C10" w14:textId="77777777" w:rsidR="00DE3CBC" w:rsidRPr="00C34C9E" w:rsidRDefault="00DE3CBC" w:rsidP="00447945">
            <w:pPr>
              <w:tabs>
                <w:tab w:val="left" w:pos="-284"/>
                <w:tab w:val="left" w:pos="426"/>
              </w:tabs>
              <w:ind w:right="-425"/>
              <w:jc w:val="both"/>
              <w:rPr>
                <w:sz w:val="18"/>
                <w:szCs w:val="18"/>
              </w:rPr>
            </w:pPr>
            <w:r w:rsidRPr="00C34C9E">
              <w:rPr>
                <w:sz w:val="18"/>
                <w:szCs w:val="18"/>
              </w:rPr>
              <w:t>CÂMARA DE AR 110/90-17</w:t>
            </w:r>
          </w:p>
        </w:tc>
        <w:tc>
          <w:tcPr>
            <w:tcW w:w="709" w:type="dxa"/>
            <w:vAlign w:val="center"/>
          </w:tcPr>
          <w:p w14:paraId="10E0436A"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0686E592"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0021BE07"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R$ 45,67</w:t>
            </w:r>
          </w:p>
        </w:tc>
        <w:tc>
          <w:tcPr>
            <w:tcW w:w="1590" w:type="dxa"/>
          </w:tcPr>
          <w:p w14:paraId="2983B78F"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182,68</w:t>
            </w:r>
          </w:p>
        </w:tc>
      </w:tr>
      <w:tr w:rsidR="00DE3CBC" w:rsidRPr="00BC1D57" w14:paraId="00700F66" w14:textId="77777777" w:rsidTr="00447945">
        <w:tc>
          <w:tcPr>
            <w:tcW w:w="993" w:type="dxa"/>
            <w:vAlign w:val="center"/>
          </w:tcPr>
          <w:p w14:paraId="6B21F149" w14:textId="77777777" w:rsidR="00DE3CBC" w:rsidRPr="00BC1D57" w:rsidRDefault="00DE3CBC" w:rsidP="00447945">
            <w:pPr>
              <w:tabs>
                <w:tab w:val="left" w:pos="-284"/>
                <w:tab w:val="left" w:pos="0"/>
              </w:tabs>
              <w:ind w:right="-388" w:hanging="426"/>
              <w:jc w:val="center"/>
              <w:rPr>
                <w:sz w:val="18"/>
                <w:szCs w:val="18"/>
              </w:rPr>
            </w:pPr>
            <w:r>
              <w:rPr>
                <w:sz w:val="18"/>
                <w:szCs w:val="18"/>
              </w:rPr>
              <w:t>19</w:t>
            </w:r>
          </w:p>
        </w:tc>
        <w:tc>
          <w:tcPr>
            <w:tcW w:w="4677" w:type="dxa"/>
            <w:vAlign w:val="center"/>
          </w:tcPr>
          <w:p w14:paraId="103271BD" w14:textId="77777777" w:rsidR="00DE3CBC" w:rsidRPr="00C34C9E" w:rsidRDefault="00DE3CBC" w:rsidP="00447945">
            <w:pPr>
              <w:tabs>
                <w:tab w:val="left" w:pos="-284"/>
                <w:tab w:val="left" w:pos="426"/>
              </w:tabs>
              <w:ind w:right="-425"/>
              <w:jc w:val="both"/>
              <w:rPr>
                <w:sz w:val="18"/>
                <w:szCs w:val="18"/>
              </w:rPr>
            </w:pPr>
            <w:r w:rsidRPr="00C34C9E">
              <w:rPr>
                <w:sz w:val="18"/>
                <w:szCs w:val="18"/>
              </w:rPr>
              <w:t>CÂMARA DE AR 14.000-24</w:t>
            </w:r>
          </w:p>
        </w:tc>
        <w:tc>
          <w:tcPr>
            <w:tcW w:w="709" w:type="dxa"/>
            <w:vAlign w:val="center"/>
          </w:tcPr>
          <w:p w14:paraId="7A4208A5"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5252897E"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437181D0"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R$ 272,43</w:t>
            </w:r>
          </w:p>
        </w:tc>
        <w:tc>
          <w:tcPr>
            <w:tcW w:w="1590" w:type="dxa"/>
          </w:tcPr>
          <w:p w14:paraId="748DD6A3"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1.089,72</w:t>
            </w:r>
          </w:p>
        </w:tc>
      </w:tr>
      <w:tr w:rsidR="00DE3CBC" w:rsidRPr="00BC1D57" w14:paraId="215898A1" w14:textId="77777777" w:rsidTr="00447945">
        <w:tc>
          <w:tcPr>
            <w:tcW w:w="993" w:type="dxa"/>
            <w:vAlign w:val="center"/>
          </w:tcPr>
          <w:p w14:paraId="660B69FC" w14:textId="77777777" w:rsidR="00DE3CBC" w:rsidRPr="00BC1D57" w:rsidRDefault="00DE3CBC" w:rsidP="00447945">
            <w:pPr>
              <w:tabs>
                <w:tab w:val="left" w:pos="-284"/>
                <w:tab w:val="left" w:pos="0"/>
              </w:tabs>
              <w:ind w:right="-388" w:hanging="426"/>
              <w:jc w:val="center"/>
              <w:rPr>
                <w:sz w:val="18"/>
                <w:szCs w:val="18"/>
              </w:rPr>
            </w:pPr>
            <w:r>
              <w:rPr>
                <w:sz w:val="18"/>
                <w:szCs w:val="18"/>
              </w:rPr>
              <w:t>20</w:t>
            </w:r>
          </w:p>
        </w:tc>
        <w:tc>
          <w:tcPr>
            <w:tcW w:w="4677" w:type="dxa"/>
            <w:vAlign w:val="center"/>
          </w:tcPr>
          <w:p w14:paraId="5EEDCFA6" w14:textId="77777777" w:rsidR="00DE3CBC" w:rsidRPr="00C34C9E" w:rsidRDefault="00DE3CBC" w:rsidP="00447945">
            <w:pPr>
              <w:tabs>
                <w:tab w:val="left" w:pos="-284"/>
                <w:tab w:val="left" w:pos="426"/>
              </w:tabs>
              <w:ind w:right="-425"/>
              <w:jc w:val="both"/>
              <w:rPr>
                <w:sz w:val="18"/>
                <w:szCs w:val="18"/>
              </w:rPr>
            </w:pPr>
            <w:r w:rsidRPr="00C34C9E">
              <w:rPr>
                <w:sz w:val="18"/>
                <w:szCs w:val="18"/>
              </w:rPr>
              <w:t>CÂMARA DE AR 17.5-25</w:t>
            </w:r>
          </w:p>
        </w:tc>
        <w:tc>
          <w:tcPr>
            <w:tcW w:w="709" w:type="dxa"/>
            <w:vAlign w:val="center"/>
          </w:tcPr>
          <w:p w14:paraId="6443F635"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1E494678"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04</w:t>
            </w:r>
          </w:p>
        </w:tc>
        <w:tc>
          <w:tcPr>
            <w:tcW w:w="1701" w:type="dxa"/>
            <w:vAlign w:val="center"/>
          </w:tcPr>
          <w:p w14:paraId="7C211CB1"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R$ 475,20</w:t>
            </w:r>
          </w:p>
        </w:tc>
        <w:tc>
          <w:tcPr>
            <w:tcW w:w="1590" w:type="dxa"/>
          </w:tcPr>
          <w:p w14:paraId="1D56ADDC"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1.900,80</w:t>
            </w:r>
          </w:p>
        </w:tc>
      </w:tr>
      <w:tr w:rsidR="00DE3CBC" w:rsidRPr="00BC1D57" w14:paraId="212F857E" w14:textId="77777777" w:rsidTr="00447945">
        <w:tc>
          <w:tcPr>
            <w:tcW w:w="993" w:type="dxa"/>
            <w:vAlign w:val="center"/>
          </w:tcPr>
          <w:p w14:paraId="5EE42BCF" w14:textId="77777777" w:rsidR="00DE3CBC" w:rsidRPr="00BC1D57" w:rsidRDefault="00DE3CBC" w:rsidP="00447945">
            <w:pPr>
              <w:tabs>
                <w:tab w:val="left" w:pos="-284"/>
                <w:tab w:val="left" w:pos="0"/>
              </w:tabs>
              <w:ind w:right="-388" w:hanging="426"/>
              <w:jc w:val="center"/>
              <w:rPr>
                <w:sz w:val="18"/>
                <w:szCs w:val="18"/>
              </w:rPr>
            </w:pPr>
            <w:r>
              <w:rPr>
                <w:sz w:val="18"/>
                <w:szCs w:val="18"/>
              </w:rPr>
              <w:t>21</w:t>
            </w:r>
          </w:p>
        </w:tc>
        <w:tc>
          <w:tcPr>
            <w:tcW w:w="4677" w:type="dxa"/>
            <w:vAlign w:val="center"/>
          </w:tcPr>
          <w:p w14:paraId="72717D70" w14:textId="77777777" w:rsidR="00DE3CBC" w:rsidRPr="00C34C9E" w:rsidRDefault="00DE3CBC" w:rsidP="00447945">
            <w:pPr>
              <w:tabs>
                <w:tab w:val="left" w:pos="-284"/>
                <w:tab w:val="left" w:pos="426"/>
              </w:tabs>
              <w:ind w:right="-425"/>
              <w:jc w:val="both"/>
              <w:rPr>
                <w:sz w:val="18"/>
                <w:szCs w:val="18"/>
              </w:rPr>
            </w:pPr>
            <w:r w:rsidRPr="00C34C9E">
              <w:rPr>
                <w:sz w:val="18"/>
                <w:szCs w:val="18"/>
              </w:rPr>
              <w:t>CÂMARA DE AR 1.000-20</w:t>
            </w:r>
          </w:p>
        </w:tc>
        <w:tc>
          <w:tcPr>
            <w:tcW w:w="709" w:type="dxa"/>
            <w:vAlign w:val="center"/>
          </w:tcPr>
          <w:p w14:paraId="06E61858"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444095C0"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30</w:t>
            </w:r>
          </w:p>
        </w:tc>
        <w:tc>
          <w:tcPr>
            <w:tcW w:w="1701" w:type="dxa"/>
            <w:vAlign w:val="center"/>
          </w:tcPr>
          <w:p w14:paraId="7CBDBFE9"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R$ 192,50</w:t>
            </w:r>
          </w:p>
        </w:tc>
        <w:tc>
          <w:tcPr>
            <w:tcW w:w="1590" w:type="dxa"/>
          </w:tcPr>
          <w:p w14:paraId="167853B2"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5.775,00</w:t>
            </w:r>
          </w:p>
        </w:tc>
      </w:tr>
      <w:tr w:rsidR="00DE3CBC" w:rsidRPr="00BC1D57" w14:paraId="2031830E" w14:textId="77777777" w:rsidTr="00447945">
        <w:tc>
          <w:tcPr>
            <w:tcW w:w="993" w:type="dxa"/>
            <w:vAlign w:val="center"/>
          </w:tcPr>
          <w:p w14:paraId="37210499" w14:textId="77777777" w:rsidR="00DE3CBC" w:rsidRPr="00BC1D57" w:rsidRDefault="00DE3CBC" w:rsidP="00447945">
            <w:pPr>
              <w:tabs>
                <w:tab w:val="left" w:pos="-284"/>
                <w:tab w:val="left" w:pos="0"/>
              </w:tabs>
              <w:ind w:right="-388" w:hanging="426"/>
              <w:jc w:val="center"/>
              <w:rPr>
                <w:sz w:val="18"/>
                <w:szCs w:val="18"/>
              </w:rPr>
            </w:pPr>
            <w:r>
              <w:rPr>
                <w:sz w:val="18"/>
                <w:szCs w:val="18"/>
              </w:rPr>
              <w:t>22</w:t>
            </w:r>
          </w:p>
        </w:tc>
        <w:tc>
          <w:tcPr>
            <w:tcW w:w="4677" w:type="dxa"/>
            <w:vAlign w:val="center"/>
          </w:tcPr>
          <w:p w14:paraId="08BA228C" w14:textId="77777777" w:rsidR="00DE3CBC" w:rsidRPr="00C34C9E" w:rsidRDefault="00DE3CBC" w:rsidP="00447945">
            <w:pPr>
              <w:tabs>
                <w:tab w:val="left" w:pos="426"/>
              </w:tabs>
              <w:ind w:right="-425"/>
              <w:jc w:val="both"/>
              <w:rPr>
                <w:sz w:val="18"/>
                <w:szCs w:val="18"/>
              </w:rPr>
            </w:pPr>
            <w:r w:rsidRPr="00C34C9E">
              <w:rPr>
                <w:sz w:val="18"/>
                <w:szCs w:val="18"/>
              </w:rPr>
              <w:t>CÂMARA DE AR 750-16</w:t>
            </w:r>
          </w:p>
        </w:tc>
        <w:tc>
          <w:tcPr>
            <w:tcW w:w="709" w:type="dxa"/>
            <w:vAlign w:val="center"/>
          </w:tcPr>
          <w:p w14:paraId="67CC1AD7"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1C2E9CF9"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36</w:t>
            </w:r>
          </w:p>
        </w:tc>
        <w:tc>
          <w:tcPr>
            <w:tcW w:w="1701" w:type="dxa"/>
            <w:vAlign w:val="center"/>
          </w:tcPr>
          <w:p w14:paraId="4348C164"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R$ 164,83</w:t>
            </w:r>
          </w:p>
        </w:tc>
        <w:tc>
          <w:tcPr>
            <w:tcW w:w="1590" w:type="dxa"/>
          </w:tcPr>
          <w:p w14:paraId="592FF75D"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5.933,88</w:t>
            </w:r>
          </w:p>
        </w:tc>
      </w:tr>
      <w:tr w:rsidR="00DE3CBC" w:rsidRPr="00BC1D57" w14:paraId="0DA43F26" w14:textId="77777777" w:rsidTr="00447945">
        <w:tc>
          <w:tcPr>
            <w:tcW w:w="993" w:type="dxa"/>
            <w:vAlign w:val="center"/>
          </w:tcPr>
          <w:p w14:paraId="267D6284" w14:textId="77777777" w:rsidR="00DE3CBC" w:rsidRDefault="00DE3CBC" w:rsidP="00447945">
            <w:pPr>
              <w:tabs>
                <w:tab w:val="left" w:pos="-284"/>
                <w:tab w:val="left" w:pos="0"/>
              </w:tabs>
              <w:ind w:right="-388" w:hanging="426"/>
              <w:jc w:val="center"/>
              <w:rPr>
                <w:sz w:val="18"/>
                <w:szCs w:val="18"/>
              </w:rPr>
            </w:pPr>
            <w:r>
              <w:rPr>
                <w:sz w:val="18"/>
                <w:szCs w:val="18"/>
              </w:rPr>
              <w:t>23</w:t>
            </w:r>
          </w:p>
        </w:tc>
        <w:tc>
          <w:tcPr>
            <w:tcW w:w="4677" w:type="dxa"/>
            <w:vAlign w:val="center"/>
          </w:tcPr>
          <w:p w14:paraId="33391ECC" w14:textId="77777777" w:rsidR="00DE3CBC" w:rsidRPr="00C34C9E" w:rsidRDefault="00DE3CBC" w:rsidP="00447945">
            <w:pPr>
              <w:tabs>
                <w:tab w:val="left" w:pos="426"/>
              </w:tabs>
              <w:ind w:right="-425"/>
              <w:jc w:val="both"/>
              <w:rPr>
                <w:sz w:val="18"/>
                <w:szCs w:val="18"/>
              </w:rPr>
            </w:pPr>
            <w:r w:rsidRPr="00C34C9E">
              <w:rPr>
                <w:color w:val="000000" w:themeColor="text1"/>
                <w:sz w:val="18"/>
                <w:szCs w:val="18"/>
              </w:rPr>
              <w:t>CAMARA DE AR 14-9 -24</w:t>
            </w:r>
          </w:p>
        </w:tc>
        <w:tc>
          <w:tcPr>
            <w:tcW w:w="709" w:type="dxa"/>
            <w:vAlign w:val="center"/>
          </w:tcPr>
          <w:p w14:paraId="315F3E78"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2DEC4A93"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06</w:t>
            </w:r>
          </w:p>
        </w:tc>
        <w:tc>
          <w:tcPr>
            <w:tcW w:w="1701" w:type="dxa"/>
            <w:vAlign w:val="center"/>
          </w:tcPr>
          <w:p w14:paraId="5CF5C018"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R$ 490,47</w:t>
            </w:r>
          </w:p>
        </w:tc>
        <w:tc>
          <w:tcPr>
            <w:tcW w:w="1590" w:type="dxa"/>
          </w:tcPr>
          <w:p w14:paraId="5AD738A0"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2.942,82</w:t>
            </w:r>
          </w:p>
        </w:tc>
      </w:tr>
      <w:tr w:rsidR="00DE3CBC" w:rsidRPr="00BC1D57" w14:paraId="42C6C580" w14:textId="77777777" w:rsidTr="00447945">
        <w:tc>
          <w:tcPr>
            <w:tcW w:w="993" w:type="dxa"/>
            <w:vAlign w:val="center"/>
          </w:tcPr>
          <w:p w14:paraId="7117534B" w14:textId="77777777" w:rsidR="00DE3CBC" w:rsidRDefault="00DE3CBC" w:rsidP="00447945">
            <w:pPr>
              <w:tabs>
                <w:tab w:val="left" w:pos="-284"/>
                <w:tab w:val="left" w:pos="0"/>
              </w:tabs>
              <w:ind w:right="-388" w:hanging="426"/>
              <w:jc w:val="center"/>
              <w:rPr>
                <w:sz w:val="18"/>
                <w:szCs w:val="18"/>
              </w:rPr>
            </w:pPr>
            <w:r>
              <w:rPr>
                <w:sz w:val="18"/>
                <w:szCs w:val="18"/>
              </w:rPr>
              <w:t>24</w:t>
            </w:r>
          </w:p>
        </w:tc>
        <w:tc>
          <w:tcPr>
            <w:tcW w:w="4677" w:type="dxa"/>
            <w:vAlign w:val="center"/>
          </w:tcPr>
          <w:p w14:paraId="26E350D2" w14:textId="77777777" w:rsidR="00DE3CBC" w:rsidRPr="00C34C9E" w:rsidRDefault="00DE3CBC" w:rsidP="00447945">
            <w:pPr>
              <w:tabs>
                <w:tab w:val="left" w:pos="426"/>
              </w:tabs>
              <w:ind w:right="-425"/>
              <w:jc w:val="both"/>
              <w:rPr>
                <w:sz w:val="18"/>
                <w:szCs w:val="18"/>
              </w:rPr>
            </w:pPr>
            <w:r w:rsidRPr="00C34C9E">
              <w:rPr>
                <w:color w:val="000000" w:themeColor="text1"/>
                <w:sz w:val="18"/>
                <w:szCs w:val="18"/>
              </w:rPr>
              <w:t>CAMARA DE AR 18-4-34</w:t>
            </w:r>
          </w:p>
        </w:tc>
        <w:tc>
          <w:tcPr>
            <w:tcW w:w="709" w:type="dxa"/>
            <w:vAlign w:val="center"/>
          </w:tcPr>
          <w:p w14:paraId="79A04367"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1446D2B0"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06</w:t>
            </w:r>
          </w:p>
        </w:tc>
        <w:tc>
          <w:tcPr>
            <w:tcW w:w="1701" w:type="dxa"/>
            <w:vAlign w:val="center"/>
          </w:tcPr>
          <w:p w14:paraId="7C0D5E9C"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R$ 647,50</w:t>
            </w:r>
          </w:p>
        </w:tc>
        <w:tc>
          <w:tcPr>
            <w:tcW w:w="1590" w:type="dxa"/>
          </w:tcPr>
          <w:p w14:paraId="27F37B1D"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3.885,00</w:t>
            </w:r>
          </w:p>
        </w:tc>
      </w:tr>
      <w:tr w:rsidR="00DE3CBC" w:rsidRPr="00BC1D57" w14:paraId="1F4C6CC8" w14:textId="77777777" w:rsidTr="00447945">
        <w:tc>
          <w:tcPr>
            <w:tcW w:w="993" w:type="dxa"/>
            <w:vAlign w:val="center"/>
          </w:tcPr>
          <w:p w14:paraId="5E93A1A8" w14:textId="77777777" w:rsidR="00DE3CBC" w:rsidRDefault="00DE3CBC" w:rsidP="00447945">
            <w:pPr>
              <w:tabs>
                <w:tab w:val="left" w:pos="-284"/>
                <w:tab w:val="left" w:pos="0"/>
              </w:tabs>
              <w:ind w:right="-388" w:hanging="426"/>
              <w:jc w:val="center"/>
              <w:rPr>
                <w:sz w:val="18"/>
                <w:szCs w:val="18"/>
              </w:rPr>
            </w:pPr>
            <w:r>
              <w:rPr>
                <w:sz w:val="18"/>
                <w:szCs w:val="18"/>
              </w:rPr>
              <w:t>25</w:t>
            </w:r>
          </w:p>
        </w:tc>
        <w:tc>
          <w:tcPr>
            <w:tcW w:w="4677" w:type="dxa"/>
            <w:vAlign w:val="center"/>
          </w:tcPr>
          <w:p w14:paraId="60AD81EC" w14:textId="77777777" w:rsidR="00DE3CBC" w:rsidRPr="00C34C9E" w:rsidRDefault="00DE3CBC" w:rsidP="00447945">
            <w:pPr>
              <w:tabs>
                <w:tab w:val="left" w:pos="426"/>
              </w:tabs>
              <w:ind w:right="-425"/>
              <w:jc w:val="both"/>
              <w:rPr>
                <w:sz w:val="18"/>
                <w:szCs w:val="18"/>
              </w:rPr>
            </w:pPr>
            <w:r w:rsidRPr="00C34C9E">
              <w:rPr>
                <w:color w:val="000000" w:themeColor="text1"/>
                <w:sz w:val="18"/>
                <w:szCs w:val="18"/>
              </w:rPr>
              <w:t>PROTETOR 20</w:t>
            </w:r>
          </w:p>
        </w:tc>
        <w:tc>
          <w:tcPr>
            <w:tcW w:w="709" w:type="dxa"/>
            <w:vAlign w:val="center"/>
          </w:tcPr>
          <w:p w14:paraId="7B5E170B" w14:textId="77777777" w:rsidR="00DE3CBC" w:rsidRPr="00C34C9E" w:rsidRDefault="00DE3CBC" w:rsidP="00447945">
            <w:pPr>
              <w:tabs>
                <w:tab w:val="left" w:pos="-284"/>
                <w:tab w:val="left" w:pos="426"/>
              </w:tabs>
              <w:ind w:left="-251" w:right="-390"/>
              <w:jc w:val="center"/>
              <w:rPr>
                <w:sz w:val="18"/>
                <w:szCs w:val="18"/>
              </w:rPr>
            </w:pPr>
            <w:r w:rsidRPr="00C34C9E">
              <w:rPr>
                <w:color w:val="000000" w:themeColor="text1"/>
                <w:sz w:val="18"/>
                <w:szCs w:val="18"/>
              </w:rPr>
              <w:t>UND</w:t>
            </w:r>
          </w:p>
        </w:tc>
        <w:tc>
          <w:tcPr>
            <w:tcW w:w="709" w:type="dxa"/>
            <w:vAlign w:val="center"/>
          </w:tcPr>
          <w:p w14:paraId="63A6F8CE" w14:textId="77777777" w:rsidR="00DE3CBC" w:rsidRPr="00C34C9E" w:rsidRDefault="00DE3CBC" w:rsidP="00447945">
            <w:pPr>
              <w:tabs>
                <w:tab w:val="left" w:pos="-284"/>
                <w:tab w:val="left" w:pos="426"/>
              </w:tabs>
              <w:ind w:left="-251" w:right="-249"/>
              <w:jc w:val="center"/>
              <w:rPr>
                <w:sz w:val="18"/>
                <w:szCs w:val="18"/>
              </w:rPr>
            </w:pPr>
            <w:r w:rsidRPr="00C34C9E">
              <w:rPr>
                <w:bCs/>
                <w:sz w:val="18"/>
                <w:szCs w:val="18"/>
              </w:rPr>
              <w:t>30</w:t>
            </w:r>
          </w:p>
        </w:tc>
        <w:tc>
          <w:tcPr>
            <w:tcW w:w="1701" w:type="dxa"/>
            <w:vAlign w:val="center"/>
          </w:tcPr>
          <w:p w14:paraId="17A3E1C3"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R$ 142,18</w:t>
            </w:r>
          </w:p>
        </w:tc>
        <w:tc>
          <w:tcPr>
            <w:tcW w:w="1590" w:type="dxa"/>
          </w:tcPr>
          <w:p w14:paraId="0518B10A"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4.265,40</w:t>
            </w:r>
          </w:p>
        </w:tc>
      </w:tr>
      <w:tr w:rsidR="00DE3CBC" w:rsidRPr="00BC1D57" w14:paraId="6AF30D8A" w14:textId="77777777" w:rsidTr="00447945">
        <w:tc>
          <w:tcPr>
            <w:tcW w:w="993" w:type="dxa"/>
            <w:vAlign w:val="center"/>
          </w:tcPr>
          <w:p w14:paraId="51F5E536" w14:textId="77777777" w:rsidR="00DE3CBC" w:rsidRDefault="00DE3CBC" w:rsidP="00447945">
            <w:pPr>
              <w:tabs>
                <w:tab w:val="left" w:pos="-284"/>
                <w:tab w:val="left" w:pos="0"/>
              </w:tabs>
              <w:ind w:right="-388" w:hanging="426"/>
              <w:jc w:val="center"/>
              <w:rPr>
                <w:sz w:val="18"/>
                <w:szCs w:val="18"/>
              </w:rPr>
            </w:pPr>
            <w:r>
              <w:rPr>
                <w:sz w:val="18"/>
                <w:szCs w:val="18"/>
              </w:rPr>
              <w:t>26</w:t>
            </w:r>
          </w:p>
        </w:tc>
        <w:tc>
          <w:tcPr>
            <w:tcW w:w="4677" w:type="dxa"/>
            <w:vAlign w:val="center"/>
          </w:tcPr>
          <w:p w14:paraId="61671711" w14:textId="77777777" w:rsidR="00DE3CBC" w:rsidRPr="00C34C9E" w:rsidRDefault="00DE3CBC" w:rsidP="00447945">
            <w:pPr>
              <w:tabs>
                <w:tab w:val="left" w:pos="426"/>
              </w:tabs>
              <w:ind w:right="-425"/>
              <w:jc w:val="both"/>
              <w:rPr>
                <w:sz w:val="18"/>
                <w:szCs w:val="18"/>
              </w:rPr>
            </w:pPr>
            <w:r w:rsidRPr="00C34C9E">
              <w:rPr>
                <w:color w:val="000000" w:themeColor="text1"/>
                <w:sz w:val="18"/>
                <w:szCs w:val="18"/>
              </w:rPr>
              <w:t>PROTETOR 16</w:t>
            </w:r>
          </w:p>
        </w:tc>
        <w:tc>
          <w:tcPr>
            <w:tcW w:w="709" w:type="dxa"/>
            <w:vAlign w:val="center"/>
          </w:tcPr>
          <w:p w14:paraId="4AECC7D5" w14:textId="77777777" w:rsidR="00DE3CBC" w:rsidRPr="00C34C9E" w:rsidRDefault="00DE3CBC" w:rsidP="00447945">
            <w:pPr>
              <w:tabs>
                <w:tab w:val="left" w:pos="29"/>
                <w:tab w:val="left" w:pos="1450"/>
              </w:tabs>
              <w:ind w:right="-336" w:hanging="254"/>
              <w:jc w:val="center"/>
              <w:rPr>
                <w:sz w:val="18"/>
                <w:szCs w:val="18"/>
              </w:rPr>
            </w:pPr>
            <w:r w:rsidRPr="00C34C9E">
              <w:rPr>
                <w:color w:val="000000" w:themeColor="text1"/>
                <w:sz w:val="18"/>
                <w:szCs w:val="18"/>
              </w:rPr>
              <w:t>UND</w:t>
            </w:r>
          </w:p>
        </w:tc>
        <w:tc>
          <w:tcPr>
            <w:tcW w:w="709" w:type="dxa"/>
            <w:vAlign w:val="center"/>
          </w:tcPr>
          <w:p w14:paraId="78BB1C5A" w14:textId="77777777" w:rsidR="00DE3CBC" w:rsidRPr="00C34C9E" w:rsidRDefault="00DE3CBC" w:rsidP="00447945">
            <w:pPr>
              <w:tabs>
                <w:tab w:val="left" w:pos="-284"/>
                <w:tab w:val="left" w:pos="1450"/>
              </w:tabs>
              <w:ind w:right="-674" w:firstLine="176"/>
              <w:jc w:val="both"/>
              <w:rPr>
                <w:sz w:val="18"/>
                <w:szCs w:val="18"/>
              </w:rPr>
            </w:pPr>
            <w:r w:rsidRPr="00C34C9E">
              <w:rPr>
                <w:bCs/>
                <w:sz w:val="18"/>
                <w:szCs w:val="18"/>
              </w:rPr>
              <w:t>2</w:t>
            </w:r>
            <w:r>
              <w:rPr>
                <w:bCs/>
                <w:sz w:val="18"/>
                <w:szCs w:val="18"/>
              </w:rPr>
              <w:t>5</w:t>
            </w:r>
          </w:p>
        </w:tc>
        <w:tc>
          <w:tcPr>
            <w:tcW w:w="1701" w:type="dxa"/>
            <w:vAlign w:val="center"/>
          </w:tcPr>
          <w:p w14:paraId="3D3BB111" w14:textId="77777777" w:rsidR="00DE3CBC" w:rsidRPr="00EF3DE7" w:rsidRDefault="00DE3CBC" w:rsidP="00447945">
            <w:pPr>
              <w:tabs>
                <w:tab w:val="left" w:pos="-284"/>
                <w:tab w:val="left" w:pos="426"/>
              </w:tabs>
              <w:jc w:val="right"/>
              <w:rPr>
                <w:sz w:val="18"/>
                <w:szCs w:val="18"/>
              </w:rPr>
            </w:pPr>
            <w:r w:rsidRPr="00EF3DE7">
              <w:rPr>
                <w:color w:val="000000" w:themeColor="text1"/>
                <w:sz w:val="18"/>
                <w:szCs w:val="18"/>
              </w:rPr>
              <w:t xml:space="preserve"> R$ 129,00</w:t>
            </w:r>
          </w:p>
        </w:tc>
        <w:tc>
          <w:tcPr>
            <w:tcW w:w="1590" w:type="dxa"/>
          </w:tcPr>
          <w:p w14:paraId="3604A322" w14:textId="77777777" w:rsidR="00DE3CBC" w:rsidRDefault="00DE3CBC" w:rsidP="00447945">
            <w:pPr>
              <w:tabs>
                <w:tab w:val="left" w:pos="-284"/>
                <w:tab w:val="left" w:pos="426"/>
              </w:tabs>
              <w:jc w:val="right"/>
              <w:rPr>
                <w:sz w:val="18"/>
                <w:szCs w:val="18"/>
              </w:rPr>
            </w:pPr>
            <w:r w:rsidRPr="001C3D26">
              <w:rPr>
                <w:sz w:val="18"/>
                <w:szCs w:val="18"/>
              </w:rPr>
              <w:t xml:space="preserve"> R$ </w:t>
            </w:r>
            <w:r>
              <w:rPr>
                <w:sz w:val="18"/>
                <w:szCs w:val="18"/>
              </w:rPr>
              <w:t>3.225,00</w:t>
            </w:r>
          </w:p>
        </w:tc>
      </w:tr>
    </w:tbl>
    <w:p w14:paraId="095B5E33" w14:textId="77777777" w:rsidR="00DE3CBC" w:rsidRPr="003B4023" w:rsidRDefault="00DE3CBC" w:rsidP="00DE3CBC">
      <w:pPr>
        <w:tabs>
          <w:tab w:val="left" w:pos="-284"/>
          <w:tab w:val="left" w:pos="426"/>
        </w:tabs>
        <w:ind w:right="-425"/>
        <w:jc w:val="both"/>
        <w:rPr>
          <w:b/>
          <w:bCs/>
        </w:rPr>
      </w:pPr>
      <w:r w:rsidRPr="003B4023">
        <w:rPr>
          <w:b/>
          <w:bCs/>
        </w:rPr>
        <w:t>Valor Total R$ 337.686,08 (trezentos e trinta e sete mil seiscentos e oitenta e seis reais e oito centavos)</w:t>
      </w:r>
    </w:p>
    <w:p w14:paraId="11396FC5" w14:textId="77777777" w:rsidR="00DE3CBC" w:rsidRDefault="00DE3CBC" w:rsidP="00DE3CBC">
      <w:pPr>
        <w:tabs>
          <w:tab w:val="left" w:pos="-284"/>
          <w:tab w:val="left" w:pos="426"/>
        </w:tabs>
        <w:ind w:right="-425"/>
        <w:jc w:val="both"/>
      </w:pPr>
    </w:p>
    <w:tbl>
      <w:tblPr>
        <w:tblStyle w:val="Tabelacomgrade"/>
        <w:tblW w:w="0" w:type="auto"/>
        <w:tblInd w:w="108" w:type="dxa"/>
        <w:tblLook w:val="04A0" w:firstRow="1" w:lastRow="0" w:firstColumn="1" w:lastColumn="0" w:noHBand="0" w:noVBand="1"/>
      </w:tblPr>
      <w:tblGrid>
        <w:gridCol w:w="701"/>
        <w:gridCol w:w="4441"/>
        <w:gridCol w:w="699"/>
        <w:gridCol w:w="692"/>
        <w:gridCol w:w="1631"/>
        <w:gridCol w:w="1499"/>
      </w:tblGrid>
      <w:tr w:rsidR="00DE3CBC" w:rsidRPr="00BC1D57" w14:paraId="7D7BA16E" w14:textId="77777777" w:rsidTr="00447945">
        <w:tc>
          <w:tcPr>
            <w:tcW w:w="10379" w:type="dxa"/>
            <w:gridSpan w:val="6"/>
            <w:shd w:val="clear" w:color="auto" w:fill="FBD4B4" w:themeFill="accent6" w:themeFillTint="66"/>
            <w:vAlign w:val="center"/>
          </w:tcPr>
          <w:p w14:paraId="6381969B" w14:textId="77777777" w:rsidR="00DE3CBC" w:rsidRPr="00E47356" w:rsidRDefault="00DE3CBC" w:rsidP="00447945">
            <w:pPr>
              <w:tabs>
                <w:tab w:val="left" w:pos="-284"/>
                <w:tab w:val="left" w:pos="426"/>
              </w:tabs>
              <w:ind w:right="-79"/>
              <w:jc w:val="center"/>
              <w:rPr>
                <w:b/>
                <w:bCs/>
                <w:sz w:val="18"/>
                <w:szCs w:val="18"/>
              </w:rPr>
            </w:pPr>
            <w:r w:rsidRPr="00E47356">
              <w:rPr>
                <w:b/>
                <w:bCs/>
                <w:sz w:val="18"/>
                <w:szCs w:val="18"/>
              </w:rPr>
              <w:t>LOTE 2 – SECRETARIA DE EDUCAÇÃO</w:t>
            </w:r>
          </w:p>
        </w:tc>
      </w:tr>
      <w:tr w:rsidR="00DE3CBC" w:rsidRPr="00E47356" w14:paraId="517736B9" w14:textId="77777777" w:rsidTr="00447945">
        <w:tc>
          <w:tcPr>
            <w:tcW w:w="709" w:type="dxa"/>
            <w:vAlign w:val="center"/>
          </w:tcPr>
          <w:p w14:paraId="0AECF319" w14:textId="77777777" w:rsidR="00DE3CBC" w:rsidRPr="00E47356" w:rsidRDefault="00DE3CBC" w:rsidP="00447945">
            <w:pPr>
              <w:tabs>
                <w:tab w:val="left" w:pos="-284"/>
              </w:tabs>
              <w:ind w:right="-388"/>
              <w:rPr>
                <w:sz w:val="18"/>
                <w:szCs w:val="18"/>
              </w:rPr>
            </w:pPr>
            <w:r w:rsidRPr="00E47356">
              <w:rPr>
                <w:sz w:val="18"/>
                <w:szCs w:val="18"/>
              </w:rPr>
              <w:t>ITEM</w:t>
            </w:r>
          </w:p>
        </w:tc>
        <w:tc>
          <w:tcPr>
            <w:tcW w:w="4961" w:type="dxa"/>
            <w:vAlign w:val="center"/>
          </w:tcPr>
          <w:p w14:paraId="3F36BC8E" w14:textId="77777777" w:rsidR="00DE3CBC" w:rsidRPr="00E47356" w:rsidRDefault="00DE3CBC" w:rsidP="00447945">
            <w:pPr>
              <w:tabs>
                <w:tab w:val="left" w:pos="-284"/>
                <w:tab w:val="left" w:pos="426"/>
              </w:tabs>
              <w:ind w:right="-388"/>
              <w:jc w:val="center"/>
              <w:rPr>
                <w:sz w:val="18"/>
                <w:szCs w:val="18"/>
              </w:rPr>
            </w:pPr>
            <w:r w:rsidRPr="00E47356">
              <w:rPr>
                <w:sz w:val="18"/>
                <w:szCs w:val="18"/>
              </w:rPr>
              <w:t>DESCRIÇÃO DO PRODUTO</w:t>
            </w:r>
          </w:p>
        </w:tc>
        <w:tc>
          <w:tcPr>
            <w:tcW w:w="709" w:type="dxa"/>
            <w:vAlign w:val="center"/>
          </w:tcPr>
          <w:p w14:paraId="31EC6F73" w14:textId="77777777" w:rsidR="00DE3CBC" w:rsidRPr="00E47356" w:rsidRDefault="00DE3CBC" w:rsidP="00447945">
            <w:pPr>
              <w:tabs>
                <w:tab w:val="left" w:pos="-284"/>
              </w:tabs>
              <w:ind w:right="-107" w:firstLine="29"/>
              <w:jc w:val="center"/>
              <w:rPr>
                <w:sz w:val="18"/>
                <w:szCs w:val="18"/>
              </w:rPr>
            </w:pPr>
            <w:r w:rsidRPr="00E47356">
              <w:rPr>
                <w:sz w:val="18"/>
                <w:szCs w:val="18"/>
              </w:rPr>
              <w:t>UND</w:t>
            </w:r>
          </w:p>
        </w:tc>
        <w:tc>
          <w:tcPr>
            <w:tcW w:w="709" w:type="dxa"/>
            <w:vAlign w:val="center"/>
          </w:tcPr>
          <w:p w14:paraId="567C5CC7" w14:textId="77777777" w:rsidR="00DE3CBC" w:rsidRPr="00E47356" w:rsidRDefault="00DE3CBC" w:rsidP="00447945">
            <w:pPr>
              <w:tabs>
                <w:tab w:val="left" w:pos="-284"/>
                <w:tab w:val="left" w:pos="426"/>
              </w:tabs>
              <w:ind w:right="-30"/>
              <w:jc w:val="center"/>
              <w:rPr>
                <w:sz w:val="18"/>
                <w:szCs w:val="18"/>
              </w:rPr>
            </w:pPr>
            <w:r w:rsidRPr="00E47356">
              <w:rPr>
                <w:sz w:val="18"/>
                <w:szCs w:val="18"/>
              </w:rPr>
              <w:t>QTD</w:t>
            </w:r>
          </w:p>
        </w:tc>
        <w:tc>
          <w:tcPr>
            <w:tcW w:w="1701" w:type="dxa"/>
            <w:vAlign w:val="center"/>
          </w:tcPr>
          <w:p w14:paraId="7C001B80" w14:textId="77777777" w:rsidR="00DE3CBC" w:rsidRPr="00E47356" w:rsidRDefault="00DE3CBC" w:rsidP="00447945">
            <w:pPr>
              <w:tabs>
                <w:tab w:val="left" w:pos="-284"/>
                <w:tab w:val="left" w:pos="426"/>
              </w:tabs>
              <w:jc w:val="center"/>
              <w:rPr>
                <w:sz w:val="16"/>
                <w:szCs w:val="16"/>
              </w:rPr>
            </w:pPr>
            <w:r w:rsidRPr="00E47356">
              <w:rPr>
                <w:sz w:val="16"/>
                <w:szCs w:val="16"/>
              </w:rPr>
              <w:t>VLR. REFERENCIA UNITARIO</w:t>
            </w:r>
          </w:p>
        </w:tc>
        <w:tc>
          <w:tcPr>
            <w:tcW w:w="1590" w:type="dxa"/>
            <w:vAlign w:val="center"/>
          </w:tcPr>
          <w:p w14:paraId="2B2BFC35" w14:textId="77777777" w:rsidR="00DE3CBC" w:rsidRPr="00E47356" w:rsidRDefault="00DE3CBC" w:rsidP="00447945">
            <w:pPr>
              <w:tabs>
                <w:tab w:val="left" w:pos="-284"/>
                <w:tab w:val="left" w:pos="426"/>
              </w:tabs>
              <w:ind w:right="-79"/>
              <w:jc w:val="center"/>
              <w:rPr>
                <w:sz w:val="16"/>
                <w:szCs w:val="16"/>
              </w:rPr>
            </w:pPr>
            <w:r w:rsidRPr="00E47356">
              <w:rPr>
                <w:sz w:val="16"/>
                <w:szCs w:val="16"/>
              </w:rPr>
              <w:t>VALOR TOTAL</w:t>
            </w:r>
          </w:p>
        </w:tc>
      </w:tr>
      <w:tr w:rsidR="00DE3CBC" w:rsidRPr="00E47356" w14:paraId="17E027BF" w14:textId="77777777" w:rsidTr="00447945">
        <w:tc>
          <w:tcPr>
            <w:tcW w:w="709" w:type="dxa"/>
            <w:vAlign w:val="center"/>
          </w:tcPr>
          <w:p w14:paraId="657B3D42" w14:textId="77777777" w:rsidR="00DE3CBC" w:rsidRPr="00E47356" w:rsidRDefault="00DE3CBC" w:rsidP="00447945">
            <w:pPr>
              <w:tabs>
                <w:tab w:val="left" w:pos="-284"/>
                <w:tab w:val="left" w:pos="0"/>
              </w:tabs>
              <w:ind w:right="-388" w:hanging="426"/>
              <w:jc w:val="center"/>
              <w:rPr>
                <w:sz w:val="18"/>
                <w:szCs w:val="18"/>
              </w:rPr>
            </w:pPr>
            <w:r>
              <w:rPr>
                <w:sz w:val="18"/>
                <w:szCs w:val="18"/>
              </w:rPr>
              <w:t>27</w:t>
            </w:r>
          </w:p>
        </w:tc>
        <w:tc>
          <w:tcPr>
            <w:tcW w:w="4961" w:type="dxa"/>
            <w:vAlign w:val="center"/>
          </w:tcPr>
          <w:p w14:paraId="43E9F5F4" w14:textId="77777777" w:rsidR="00DE3CBC" w:rsidRPr="00E47356" w:rsidRDefault="00DE3CBC" w:rsidP="00447945">
            <w:pPr>
              <w:tabs>
                <w:tab w:val="left" w:pos="-284"/>
                <w:tab w:val="left" w:pos="426"/>
              </w:tabs>
              <w:ind w:right="-425"/>
              <w:jc w:val="both"/>
              <w:rPr>
                <w:sz w:val="18"/>
                <w:szCs w:val="18"/>
              </w:rPr>
            </w:pPr>
            <w:r w:rsidRPr="00E47356">
              <w:rPr>
                <w:sz w:val="18"/>
                <w:szCs w:val="18"/>
              </w:rPr>
              <w:t>PNEUS 1000-20</w:t>
            </w:r>
          </w:p>
        </w:tc>
        <w:tc>
          <w:tcPr>
            <w:tcW w:w="709" w:type="dxa"/>
            <w:vAlign w:val="center"/>
          </w:tcPr>
          <w:p w14:paraId="018D577A" w14:textId="77777777" w:rsidR="00DE3CBC" w:rsidRPr="00E47356" w:rsidRDefault="00DE3CBC" w:rsidP="00447945">
            <w:pPr>
              <w:tabs>
                <w:tab w:val="left" w:pos="-284"/>
                <w:tab w:val="left" w:pos="426"/>
              </w:tabs>
              <w:ind w:right="-107" w:firstLine="29"/>
              <w:jc w:val="center"/>
              <w:rPr>
                <w:sz w:val="18"/>
                <w:szCs w:val="18"/>
              </w:rPr>
            </w:pPr>
            <w:r w:rsidRPr="00E47356">
              <w:rPr>
                <w:sz w:val="18"/>
                <w:szCs w:val="18"/>
              </w:rPr>
              <w:t>UND</w:t>
            </w:r>
          </w:p>
        </w:tc>
        <w:tc>
          <w:tcPr>
            <w:tcW w:w="709" w:type="dxa"/>
            <w:vAlign w:val="center"/>
          </w:tcPr>
          <w:p w14:paraId="2661A1E3" w14:textId="77777777" w:rsidR="00DE3CBC" w:rsidRPr="00E47356" w:rsidRDefault="00DE3CBC" w:rsidP="00447945">
            <w:pPr>
              <w:tabs>
                <w:tab w:val="left" w:pos="-284"/>
                <w:tab w:val="left" w:pos="426"/>
              </w:tabs>
              <w:ind w:left="-251" w:right="-249"/>
              <w:jc w:val="center"/>
              <w:rPr>
                <w:sz w:val="18"/>
                <w:szCs w:val="18"/>
              </w:rPr>
            </w:pPr>
            <w:r w:rsidRPr="00E47356">
              <w:rPr>
                <w:sz w:val="18"/>
                <w:szCs w:val="18"/>
              </w:rPr>
              <w:t>30</w:t>
            </w:r>
          </w:p>
        </w:tc>
        <w:tc>
          <w:tcPr>
            <w:tcW w:w="1701" w:type="dxa"/>
          </w:tcPr>
          <w:p w14:paraId="0A8C4EA5" w14:textId="77777777" w:rsidR="00DE3CBC" w:rsidRPr="005B20B4" w:rsidRDefault="00DE3CBC" w:rsidP="00447945">
            <w:pPr>
              <w:tabs>
                <w:tab w:val="left" w:pos="-284"/>
                <w:tab w:val="left" w:pos="426"/>
              </w:tabs>
              <w:jc w:val="right"/>
              <w:rPr>
                <w:sz w:val="18"/>
                <w:szCs w:val="18"/>
              </w:rPr>
            </w:pPr>
            <w:r w:rsidRPr="005B20B4">
              <w:rPr>
                <w:sz w:val="18"/>
                <w:szCs w:val="18"/>
              </w:rPr>
              <w:t>R$ 2.469,03</w:t>
            </w:r>
          </w:p>
        </w:tc>
        <w:tc>
          <w:tcPr>
            <w:tcW w:w="1590" w:type="dxa"/>
            <w:vAlign w:val="center"/>
          </w:tcPr>
          <w:p w14:paraId="43B1D25E" w14:textId="77777777" w:rsidR="00DE3CBC" w:rsidRPr="00E47356" w:rsidRDefault="00DE3CBC" w:rsidP="00447945">
            <w:pPr>
              <w:tabs>
                <w:tab w:val="left" w:pos="-284"/>
                <w:tab w:val="left" w:pos="426"/>
              </w:tabs>
              <w:jc w:val="right"/>
              <w:rPr>
                <w:sz w:val="18"/>
                <w:szCs w:val="18"/>
              </w:rPr>
            </w:pPr>
            <w:r>
              <w:rPr>
                <w:sz w:val="18"/>
                <w:szCs w:val="18"/>
              </w:rPr>
              <w:t>R$ 74.070,90</w:t>
            </w:r>
          </w:p>
        </w:tc>
      </w:tr>
      <w:tr w:rsidR="00DE3CBC" w:rsidRPr="00E47356" w14:paraId="285F47B7" w14:textId="77777777" w:rsidTr="00447945">
        <w:tc>
          <w:tcPr>
            <w:tcW w:w="709" w:type="dxa"/>
            <w:vAlign w:val="center"/>
          </w:tcPr>
          <w:p w14:paraId="0D61800A" w14:textId="77777777" w:rsidR="00DE3CBC" w:rsidRPr="00E47356" w:rsidRDefault="00DE3CBC" w:rsidP="00447945">
            <w:pPr>
              <w:tabs>
                <w:tab w:val="left" w:pos="-284"/>
                <w:tab w:val="left" w:pos="0"/>
              </w:tabs>
              <w:ind w:right="-388" w:hanging="426"/>
              <w:jc w:val="center"/>
              <w:rPr>
                <w:sz w:val="18"/>
                <w:szCs w:val="18"/>
              </w:rPr>
            </w:pPr>
            <w:r>
              <w:rPr>
                <w:sz w:val="18"/>
                <w:szCs w:val="18"/>
              </w:rPr>
              <w:t>28</w:t>
            </w:r>
          </w:p>
        </w:tc>
        <w:tc>
          <w:tcPr>
            <w:tcW w:w="4961" w:type="dxa"/>
            <w:vAlign w:val="center"/>
          </w:tcPr>
          <w:p w14:paraId="7079B534" w14:textId="77777777" w:rsidR="00DE3CBC" w:rsidRPr="00E47356" w:rsidRDefault="00DE3CBC" w:rsidP="00447945">
            <w:pPr>
              <w:tabs>
                <w:tab w:val="left" w:pos="-284"/>
                <w:tab w:val="left" w:pos="426"/>
              </w:tabs>
              <w:ind w:right="-425"/>
              <w:jc w:val="both"/>
              <w:rPr>
                <w:sz w:val="18"/>
                <w:szCs w:val="18"/>
              </w:rPr>
            </w:pPr>
            <w:r w:rsidRPr="00E47356">
              <w:rPr>
                <w:sz w:val="18"/>
                <w:szCs w:val="18"/>
              </w:rPr>
              <w:t>PNEUS 215/75-17,5</w:t>
            </w:r>
          </w:p>
        </w:tc>
        <w:tc>
          <w:tcPr>
            <w:tcW w:w="709" w:type="dxa"/>
            <w:vAlign w:val="center"/>
          </w:tcPr>
          <w:p w14:paraId="0829873A" w14:textId="77777777" w:rsidR="00DE3CBC" w:rsidRPr="00E47356" w:rsidRDefault="00DE3CBC" w:rsidP="00447945">
            <w:pPr>
              <w:tabs>
                <w:tab w:val="left" w:pos="-284"/>
                <w:tab w:val="left" w:pos="426"/>
              </w:tabs>
              <w:ind w:right="-107" w:firstLine="29"/>
              <w:jc w:val="center"/>
              <w:rPr>
                <w:sz w:val="18"/>
                <w:szCs w:val="18"/>
              </w:rPr>
            </w:pPr>
            <w:r w:rsidRPr="00E47356">
              <w:rPr>
                <w:sz w:val="18"/>
                <w:szCs w:val="18"/>
              </w:rPr>
              <w:t>UND</w:t>
            </w:r>
          </w:p>
        </w:tc>
        <w:tc>
          <w:tcPr>
            <w:tcW w:w="709" w:type="dxa"/>
            <w:vAlign w:val="center"/>
          </w:tcPr>
          <w:p w14:paraId="3C356EF2" w14:textId="77777777" w:rsidR="00DE3CBC" w:rsidRPr="00E47356" w:rsidRDefault="00DE3CBC" w:rsidP="00447945">
            <w:pPr>
              <w:tabs>
                <w:tab w:val="left" w:pos="-284"/>
                <w:tab w:val="left" w:pos="426"/>
              </w:tabs>
              <w:ind w:left="-251" w:right="-249"/>
              <w:jc w:val="center"/>
              <w:rPr>
                <w:sz w:val="18"/>
                <w:szCs w:val="18"/>
              </w:rPr>
            </w:pPr>
            <w:r w:rsidRPr="00E47356">
              <w:rPr>
                <w:sz w:val="18"/>
                <w:szCs w:val="18"/>
              </w:rPr>
              <w:t>28</w:t>
            </w:r>
          </w:p>
        </w:tc>
        <w:tc>
          <w:tcPr>
            <w:tcW w:w="1701" w:type="dxa"/>
          </w:tcPr>
          <w:p w14:paraId="68EE2090" w14:textId="77777777" w:rsidR="00DE3CBC" w:rsidRPr="005B20B4" w:rsidRDefault="00DE3CBC" w:rsidP="00447945">
            <w:pPr>
              <w:tabs>
                <w:tab w:val="left" w:pos="-284"/>
                <w:tab w:val="left" w:pos="426"/>
              </w:tabs>
              <w:jc w:val="right"/>
              <w:rPr>
                <w:sz w:val="18"/>
                <w:szCs w:val="18"/>
              </w:rPr>
            </w:pPr>
            <w:r w:rsidRPr="005B20B4">
              <w:rPr>
                <w:sz w:val="18"/>
                <w:szCs w:val="18"/>
              </w:rPr>
              <w:t>R$ 1.657,48</w:t>
            </w:r>
          </w:p>
        </w:tc>
        <w:tc>
          <w:tcPr>
            <w:tcW w:w="1590" w:type="dxa"/>
          </w:tcPr>
          <w:p w14:paraId="12642EAC" w14:textId="77777777" w:rsidR="00DE3CBC" w:rsidRPr="00E47356" w:rsidRDefault="00DE3CBC" w:rsidP="00447945">
            <w:pPr>
              <w:tabs>
                <w:tab w:val="left" w:pos="-284"/>
                <w:tab w:val="left" w:pos="426"/>
              </w:tabs>
              <w:jc w:val="right"/>
              <w:rPr>
                <w:sz w:val="18"/>
                <w:szCs w:val="18"/>
              </w:rPr>
            </w:pPr>
            <w:r w:rsidRPr="00C7141F">
              <w:rPr>
                <w:sz w:val="18"/>
                <w:szCs w:val="18"/>
              </w:rPr>
              <w:t>R$</w:t>
            </w:r>
            <w:r>
              <w:rPr>
                <w:sz w:val="18"/>
                <w:szCs w:val="18"/>
              </w:rPr>
              <w:t xml:space="preserve"> 46.409,44</w:t>
            </w:r>
          </w:p>
        </w:tc>
      </w:tr>
      <w:tr w:rsidR="00DE3CBC" w:rsidRPr="00E47356" w14:paraId="60417769" w14:textId="77777777" w:rsidTr="00447945">
        <w:tc>
          <w:tcPr>
            <w:tcW w:w="709" w:type="dxa"/>
            <w:vAlign w:val="center"/>
          </w:tcPr>
          <w:p w14:paraId="6A4EF90A" w14:textId="77777777" w:rsidR="00DE3CBC" w:rsidRPr="00E47356" w:rsidRDefault="00DE3CBC" w:rsidP="00447945">
            <w:pPr>
              <w:tabs>
                <w:tab w:val="left" w:pos="-284"/>
                <w:tab w:val="left" w:pos="0"/>
              </w:tabs>
              <w:ind w:right="-388" w:hanging="426"/>
              <w:jc w:val="center"/>
              <w:rPr>
                <w:sz w:val="18"/>
                <w:szCs w:val="18"/>
              </w:rPr>
            </w:pPr>
            <w:r>
              <w:rPr>
                <w:sz w:val="18"/>
                <w:szCs w:val="18"/>
              </w:rPr>
              <w:t>29</w:t>
            </w:r>
          </w:p>
        </w:tc>
        <w:tc>
          <w:tcPr>
            <w:tcW w:w="4961" w:type="dxa"/>
            <w:vAlign w:val="center"/>
          </w:tcPr>
          <w:p w14:paraId="72B4F25C" w14:textId="77777777" w:rsidR="00DE3CBC" w:rsidRPr="00E47356" w:rsidRDefault="00DE3CBC" w:rsidP="00447945">
            <w:pPr>
              <w:tabs>
                <w:tab w:val="left" w:pos="-284"/>
                <w:tab w:val="left" w:pos="426"/>
              </w:tabs>
              <w:ind w:right="-425"/>
              <w:jc w:val="both"/>
              <w:rPr>
                <w:sz w:val="18"/>
                <w:szCs w:val="18"/>
              </w:rPr>
            </w:pPr>
            <w:r w:rsidRPr="00E47356">
              <w:rPr>
                <w:sz w:val="18"/>
                <w:szCs w:val="18"/>
              </w:rPr>
              <w:t>PNEUS 265/70-16</w:t>
            </w:r>
          </w:p>
        </w:tc>
        <w:tc>
          <w:tcPr>
            <w:tcW w:w="709" w:type="dxa"/>
            <w:vAlign w:val="center"/>
          </w:tcPr>
          <w:p w14:paraId="22C2ABAF" w14:textId="77777777" w:rsidR="00DE3CBC" w:rsidRPr="00E47356" w:rsidRDefault="00DE3CBC" w:rsidP="00447945">
            <w:pPr>
              <w:tabs>
                <w:tab w:val="left" w:pos="-284"/>
                <w:tab w:val="left" w:pos="426"/>
              </w:tabs>
              <w:ind w:right="-107" w:firstLine="29"/>
              <w:jc w:val="center"/>
              <w:rPr>
                <w:sz w:val="18"/>
                <w:szCs w:val="18"/>
              </w:rPr>
            </w:pPr>
            <w:r w:rsidRPr="00E47356">
              <w:rPr>
                <w:sz w:val="18"/>
                <w:szCs w:val="18"/>
              </w:rPr>
              <w:t>UND</w:t>
            </w:r>
          </w:p>
        </w:tc>
        <w:tc>
          <w:tcPr>
            <w:tcW w:w="709" w:type="dxa"/>
            <w:vAlign w:val="center"/>
          </w:tcPr>
          <w:p w14:paraId="21412095" w14:textId="77777777" w:rsidR="00DE3CBC" w:rsidRPr="00E47356" w:rsidRDefault="00DE3CBC" w:rsidP="00447945">
            <w:pPr>
              <w:tabs>
                <w:tab w:val="left" w:pos="-284"/>
                <w:tab w:val="left" w:pos="426"/>
              </w:tabs>
              <w:ind w:left="-251" w:right="-249"/>
              <w:jc w:val="center"/>
              <w:rPr>
                <w:sz w:val="18"/>
                <w:szCs w:val="18"/>
              </w:rPr>
            </w:pPr>
            <w:r w:rsidRPr="00E47356">
              <w:rPr>
                <w:sz w:val="18"/>
                <w:szCs w:val="18"/>
              </w:rPr>
              <w:t>20</w:t>
            </w:r>
          </w:p>
        </w:tc>
        <w:tc>
          <w:tcPr>
            <w:tcW w:w="1701" w:type="dxa"/>
          </w:tcPr>
          <w:p w14:paraId="5A8BBCF5" w14:textId="77777777" w:rsidR="00DE3CBC" w:rsidRPr="005B20B4" w:rsidRDefault="00DE3CBC" w:rsidP="00447945">
            <w:pPr>
              <w:tabs>
                <w:tab w:val="left" w:pos="-284"/>
                <w:tab w:val="left" w:pos="426"/>
              </w:tabs>
              <w:jc w:val="right"/>
              <w:rPr>
                <w:sz w:val="18"/>
                <w:szCs w:val="18"/>
              </w:rPr>
            </w:pPr>
            <w:r w:rsidRPr="005B20B4">
              <w:rPr>
                <w:sz w:val="18"/>
                <w:szCs w:val="18"/>
              </w:rPr>
              <w:t>R$ 1.674,50</w:t>
            </w:r>
          </w:p>
        </w:tc>
        <w:tc>
          <w:tcPr>
            <w:tcW w:w="1590" w:type="dxa"/>
          </w:tcPr>
          <w:p w14:paraId="3DDCF21F" w14:textId="77777777" w:rsidR="00DE3CBC" w:rsidRPr="00E47356" w:rsidRDefault="00DE3CBC" w:rsidP="00447945">
            <w:pPr>
              <w:tabs>
                <w:tab w:val="left" w:pos="-284"/>
                <w:tab w:val="left" w:pos="426"/>
              </w:tabs>
              <w:jc w:val="right"/>
              <w:rPr>
                <w:sz w:val="18"/>
                <w:szCs w:val="18"/>
              </w:rPr>
            </w:pPr>
            <w:r w:rsidRPr="00C7141F">
              <w:rPr>
                <w:sz w:val="18"/>
                <w:szCs w:val="18"/>
              </w:rPr>
              <w:t>R$</w:t>
            </w:r>
            <w:r>
              <w:rPr>
                <w:sz w:val="18"/>
                <w:szCs w:val="18"/>
              </w:rPr>
              <w:t xml:space="preserve"> 33.490,00</w:t>
            </w:r>
          </w:p>
        </w:tc>
      </w:tr>
      <w:tr w:rsidR="00DE3CBC" w:rsidRPr="00E47356" w14:paraId="266ED6DA" w14:textId="77777777" w:rsidTr="00447945">
        <w:tc>
          <w:tcPr>
            <w:tcW w:w="709" w:type="dxa"/>
            <w:vAlign w:val="center"/>
          </w:tcPr>
          <w:p w14:paraId="4A8EE36A" w14:textId="77777777" w:rsidR="00DE3CBC" w:rsidRPr="00E47356" w:rsidRDefault="00DE3CBC" w:rsidP="00447945">
            <w:pPr>
              <w:tabs>
                <w:tab w:val="left" w:pos="-284"/>
                <w:tab w:val="left" w:pos="0"/>
              </w:tabs>
              <w:ind w:right="-388" w:hanging="426"/>
              <w:jc w:val="center"/>
              <w:rPr>
                <w:sz w:val="18"/>
                <w:szCs w:val="18"/>
              </w:rPr>
            </w:pPr>
            <w:r>
              <w:rPr>
                <w:sz w:val="18"/>
                <w:szCs w:val="18"/>
              </w:rPr>
              <w:t>30</w:t>
            </w:r>
          </w:p>
        </w:tc>
        <w:tc>
          <w:tcPr>
            <w:tcW w:w="4961" w:type="dxa"/>
            <w:vAlign w:val="center"/>
          </w:tcPr>
          <w:p w14:paraId="66B74567" w14:textId="77777777" w:rsidR="00DE3CBC" w:rsidRPr="00E47356" w:rsidRDefault="00DE3CBC" w:rsidP="00447945">
            <w:pPr>
              <w:tabs>
                <w:tab w:val="left" w:pos="-284"/>
                <w:tab w:val="left" w:pos="426"/>
              </w:tabs>
              <w:ind w:right="-425"/>
              <w:jc w:val="both"/>
              <w:rPr>
                <w:sz w:val="18"/>
                <w:szCs w:val="18"/>
              </w:rPr>
            </w:pPr>
            <w:r w:rsidRPr="00E47356">
              <w:rPr>
                <w:sz w:val="18"/>
                <w:szCs w:val="18"/>
              </w:rPr>
              <w:t>PNEUS 275/80-22,5</w:t>
            </w:r>
          </w:p>
        </w:tc>
        <w:tc>
          <w:tcPr>
            <w:tcW w:w="709" w:type="dxa"/>
            <w:vAlign w:val="center"/>
          </w:tcPr>
          <w:p w14:paraId="1FEE6FD7" w14:textId="77777777" w:rsidR="00DE3CBC" w:rsidRPr="00E47356" w:rsidRDefault="00DE3CBC" w:rsidP="00447945">
            <w:pPr>
              <w:tabs>
                <w:tab w:val="left" w:pos="-284"/>
                <w:tab w:val="left" w:pos="426"/>
              </w:tabs>
              <w:ind w:right="-107" w:firstLine="29"/>
              <w:jc w:val="center"/>
              <w:rPr>
                <w:sz w:val="18"/>
                <w:szCs w:val="18"/>
              </w:rPr>
            </w:pPr>
            <w:r w:rsidRPr="00E47356">
              <w:rPr>
                <w:sz w:val="18"/>
                <w:szCs w:val="18"/>
              </w:rPr>
              <w:t>UND</w:t>
            </w:r>
          </w:p>
        </w:tc>
        <w:tc>
          <w:tcPr>
            <w:tcW w:w="709" w:type="dxa"/>
            <w:vAlign w:val="center"/>
          </w:tcPr>
          <w:p w14:paraId="19454268" w14:textId="77777777" w:rsidR="00DE3CBC" w:rsidRPr="00E47356" w:rsidRDefault="00DE3CBC" w:rsidP="00447945">
            <w:pPr>
              <w:tabs>
                <w:tab w:val="left" w:pos="-284"/>
                <w:tab w:val="left" w:pos="426"/>
              </w:tabs>
              <w:ind w:left="-251" w:right="-249"/>
              <w:jc w:val="center"/>
              <w:rPr>
                <w:sz w:val="18"/>
                <w:szCs w:val="18"/>
              </w:rPr>
            </w:pPr>
            <w:r w:rsidRPr="00E47356">
              <w:rPr>
                <w:sz w:val="18"/>
                <w:szCs w:val="18"/>
              </w:rPr>
              <w:t>12</w:t>
            </w:r>
          </w:p>
        </w:tc>
        <w:tc>
          <w:tcPr>
            <w:tcW w:w="1701" w:type="dxa"/>
          </w:tcPr>
          <w:p w14:paraId="11114535" w14:textId="77777777" w:rsidR="00DE3CBC" w:rsidRPr="005B20B4" w:rsidRDefault="00DE3CBC" w:rsidP="00447945">
            <w:pPr>
              <w:tabs>
                <w:tab w:val="left" w:pos="-284"/>
                <w:tab w:val="left" w:pos="426"/>
              </w:tabs>
              <w:jc w:val="right"/>
              <w:rPr>
                <w:sz w:val="18"/>
                <w:szCs w:val="18"/>
              </w:rPr>
            </w:pPr>
            <w:r w:rsidRPr="005B20B4">
              <w:rPr>
                <w:sz w:val="18"/>
                <w:szCs w:val="18"/>
              </w:rPr>
              <w:t>R$ 2.844,98</w:t>
            </w:r>
          </w:p>
        </w:tc>
        <w:tc>
          <w:tcPr>
            <w:tcW w:w="1590" w:type="dxa"/>
          </w:tcPr>
          <w:p w14:paraId="5E98C949" w14:textId="77777777" w:rsidR="00DE3CBC" w:rsidRPr="00E47356" w:rsidRDefault="00DE3CBC" w:rsidP="00447945">
            <w:pPr>
              <w:tabs>
                <w:tab w:val="left" w:pos="-284"/>
                <w:tab w:val="left" w:pos="426"/>
              </w:tabs>
              <w:jc w:val="right"/>
              <w:rPr>
                <w:sz w:val="18"/>
                <w:szCs w:val="18"/>
              </w:rPr>
            </w:pPr>
            <w:r w:rsidRPr="00C7141F">
              <w:rPr>
                <w:sz w:val="18"/>
                <w:szCs w:val="18"/>
              </w:rPr>
              <w:t>R$</w:t>
            </w:r>
            <w:r>
              <w:rPr>
                <w:sz w:val="18"/>
                <w:szCs w:val="18"/>
              </w:rPr>
              <w:t xml:space="preserve"> 34.139,76</w:t>
            </w:r>
          </w:p>
        </w:tc>
      </w:tr>
      <w:tr w:rsidR="00DE3CBC" w:rsidRPr="00E47356" w14:paraId="6F242043" w14:textId="77777777" w:rsidTr="00447945">
        <w:tc>
          <w:tcPr>
            <w:tcW w:w="709" w:type="dxa"/>
            <w:vAlign w:val="center"/>
          </w:tcPr>
          <w:p w14:paraId="0535412A" w14:textId="77777777" w:rsidR="00DE3CBC" w:rsidRPr="00E47356" w:rsidRDefault="00DE3CBC" w:rsidP="00447945">
            <w:pPr>
              <w:tabs>
                <w:tab w:val="left" w:pos="-284"/>
                <w:tab w:val="left" w:pos="0"/>
              </w:tabs>
              <w:ind w:right="-388" w:hanging="426"/>
              <w:jc w:val="center"/>
              <w:rPr>
                <w:sz w:val="18"/>
                <w:szCs w:val="18"/>
              </w:rPr>
            </w:pPr>
            <w:r>
              <w:rPr>
                <w:sz w:val="18"/>
                <w:szCs w:val="18"/>
              </w:rPr>
              <w:t>31</w:t>
            </w:r>
          </w:p>
        </w:tc>
        <w:tc>
          <w:tcPr>
            <w:tcW w:w="4961" w:type="dxa"/>
            <w:vAlign w:val="center"/>
          </w:tcPr>
          <w:p w14:paraId="6711A52C" w14:textId="77777777" w:rsidR="00DE3CBC" w:rsidRPr="00E47356" w:rsidRDefault="00DE3CBC" w:rsidP="00447945">
            <w:pPr>
              <w:tabs>
                <w:tab w:val="left" w:pos="-284"/>
                <w:tab w:val="left" w:pos="426"/>
              </w:tabs>
              <w:ind w:right="-425"/>
              <w:jc w:val="both"/>
              <w:rPr>
                <w:sz w:val="18"/>
                <w:szCs w:val="18"/>
              </w:rPr>
            </w:pPr>
            <w:r w:rsidRPr="00E47356">
              <w:rPr>
                <w:sz w:val="18"/>
                <w:szCs w:val="18"/>
              </w:rPr>
              <w:t>CAMARA 1000-20</w:t>
            </w:r>
          </w:p>
        </w:tc>
        <w:tc>
          <w:tcPr>
            <w:tcW w:w="709" w:type="dxa"/>
            <w:vAlign w:val="center"/>
          </w:tcPr>
          <w:p w14:paraId="2AFA7CAD" w14:textId="77777777" w:rsidR="00DE3CBC" w:rsidRPr="00E47356" w:rsidRDefault="00DE3CBC" w:rsidP="00447945">
            <w:pPr>
              <w:tabs>
                <w:tab w:val="left" w:pos="-284"/>
                <w:tab w:val="left" w:pos="426"/>
              </w:tabs>
              <w:ind w:right="-107" w:firstLine="29"/>
              <w:jc w:val="center"/>
              <w:rPr>
                <w:sz w:val="18"/>
                <w:szCs w:val="18"/>
              </w:rPr>
            </w:pPr>
            <w:r w:rsidRPr="00E47356">
              <w:rPr>
                <w:sz w:val="18"/>
                <w:szCs w:val="18"/>
              </w:rPr>
              <w:t>UND</w:t>
            </w:r>
          </w:p>
        </w:tc>
        <w:tc>
          <w:tcPr>
            <w:tcW w:w="709" w:type="dxa"/>
            <w:vAlign w:val="center"/>
          </w:tcPr>
          <w:p w14:paraId="668DBDB4" w14:textId="77777777" w:rsidR="00DE3CBC" w:rsidRPr="00E47356" w:rsidRDefault="00DE3CBC" w:rsidP="00447945">
            <w:pPr>
              <w:tabs>
                <w:tab w:val="left" w:pos="-284"/>
                <w:tab w:val="left" w:pos="426"/>
              </w:tabs>
              <w:ind w:left="-251" w:right="-249"/>
              <w:jc w:val="center"/>
              <w:rPr>
                <w:sz w:val="18"/>
                <w:szCs w:val="18"/>
              </w:rPr>
            </w:pPr>
            <w:r w:rsidRPr="00E47356">
              <w:rPr>
                <w:sz w:val="18"/>
                <w:szCs w:val="18"/>
              </w:rPr>
              <w:t>30</w:t>
            </w:r>
          </w:p>
        </w:tc>
        <w:tc>
          <w:tcPr>
            <w:tcW w:w="1701" w:type="dxa"/>
          </w:tcPr>
          <w:p w14:paraId="66B39FD2" w14:textId="77777777" w:rsidR="00DE3CBC" w:rsidRPr="005B20B4" w:rsidRDefault="00DE3CBC" w:rsidP="00447945">
            <w:pPr>
              <w:tabs>
                <w:tab w:val="left" w:pos="-284"/>
                <w:tab w:val="left" w:pos="426"/>
              </w:tabs>
              <w:jc w:val="right"/>
              <w:rPr>
                <w:sz w:val="18"/>
                <w:szCs w:val="18"/>
              </w:rPr>
            </w:pPr>
            <w:r w:rsidRPr="005B20B4">
              <w:rPr>
                <w:sz w:val="18"/>
                <w:szCs w:val="18"/>
              </w:rPr>
              <w:t>R$ 194,25</w:t>
            </w:r>
          </w:p>
        </w:tc>
        <w:tc>
          <w:tcPr>
            <w:tcW w:w="1590" w:type="dxa"/>
          </w:tcPr>
          <w:p w14:paraId="140717AE" w14:textId="77777777" w:rsidR="00DE3CBC" w:rsidRPr="00E47356" w:rsidRDefault="00DE3CBC" w:rsidP="00447945">
            <w:pPr>
              <w:tabs>
                <w:tab w:val="left" w:pos="-284"/>
                <w:tab w:val="left" w:pos="426"/>
              </w:tabs>
              <w:jc w:val="right"/>
              <w:rPr>
                <w:sz w:val="18"/>
                <w:szCs w:val="18"/>
              </w:rPr>
            </w:pPr>
            <w:r w:rsidRPr="00C7141F">
              <w:rPr>
                <w:sz w:val="18"/>
                <w:szCs w:val="18"/>
              </w:rPr>
              <w:t>R$</w:t>
            </w:r>
            <w:r>
              <w:rPr>
                <w:sz w:val="18"/>
                <w:szCs w:val="18"/>
              </w:rPr>
              <w:t xml:space="preserve"> 5.827,50</w:t>
            </w:r>
          </w:p>
        </w:tc>
      </w:tr>
      <w:tr w:rsidR="00DE3CBC" w:rsidRPr="00E47356" w14:paraId="5E407A6C" w14:textId="77777777" w:rsidTr="00447945">
        <w:tc>
          <w:tcPr>
            <w:tcW w:w="709" w:type="dxa"/>
            <w:vAlign w:val="center"/>
          </w:tcPr>
          <w:p w14:paraId="57F69111" w14:textId="77777777" w:rsidR="00DE3CBC" w:rsidRPr="00E47356" w:rsidRDefault="00DE3CBC" w:rsidP="00447945">
            <w:pPr>
              <w:tabs>
                <w:tab w:val="left" w:pos="-284"/>
                <w:tab w:val="left" w:pos="0"/>
              </w:tabs>
              <w:ind w:right="-388" w:hanging="426"/>
              <w:jc w:val="center"/>
              <w:rPr>
                <w:sz w:val="18"/>
                <w:szCs w:val="18"/>
              </w:rPr>
            </w:pPr>
            <w:r>
              <w:rPr>
                <w:sz w:val="18"/>
                <w:szCs w:val="18"/>
              </w:rPr>
              <w:t>32</w:t>
            </w:r>
          </w:p>
        </w:tc>
        <w:tc>
          <w:tcPr>
            <w:tcW w:w="4961" w:type="dxa"/>
            <w:vAlign w:val="center"/>
          </w:tcPr>
          <w:p w14:paraId="29281437" w14:textId="77777777" w:rsidR="00DE3CBC" w:rsidRPr="00E47356" w:rsidRDefault="00DE3CBC" w:rsidP="00447945">
            <w:pPr>
              <w:tabs>
                <w:tab w:val="left" w:pos="-284"/>
                <w:tab w:val="left" w:pos="426"/>
              </w:tabs>
              <w:ind w:right="-425"/>
              <w:jc w:val="both"/>
              <w:rPr>
                <w:sz w:val="18"/>
                <w:szCs w:val="18"/>
              </w:rPr>
            </w:pPr>
            <w:r w:rsidRPr="00E47356">
              <w:rPr>
                <w:sz w:val="18"/>
                <w:szCs w:val="18"/>
              </w:rPr>
              <w:t>PROTETOR 20</w:t>
            </w:r>
          </w:p>
        </w:tc>
        <w:tc>
          <w:tcPr>
            <w:tcW w:w="709" w:type="dxa"/>
            <w:vAlign w:val="center"/>
          </w:tcPr>
          <w:p w14:paraId="019C500F" w14:textId="77777777" w:rsidR="00DE3CBC" w:rsidRPr="00E47356" w:rsidRDefault="00DE3CBC" w:rsidP="00447945">
            <w:pPr>
              <w:tabs>
                <w:tab w:val="left" w:pos="-284"/>
                <w:tab w:val="left" w:pos="426"/>
              </w:tabs>
              <w:ind w:right="-107" w:firstLine="29"/>
              <w:jc w:val="center"/>
              <w:rPr>
                <w:sz w:val="18"/>
                <w:szCs w:val="18"/>
              </w:rPr>
            </w:pPr>
            <w:r w:rsidRPr="00E47356">
              <w:rPr>
                <w:sz w:val="18"/>
                <w:szCs w:val="18"/>
              </w:rPr>
              <w:t>UND</w:t>
            </w:r>
          </w:p>
        </w:tc>
        <w:tc>
          <w:tcPr>
            <w:tcW w:w="709" w:type="dxa"/>
            <w:vAlign w:val="center"/>
          </w:tcPr>
          <w:p w14:paraId="64B80D43" w14:textId="77777777" w:rsidR="00DE3CBC" w:rsidRPr="00E47356" w:rsidRDefault="00DE3CBC" w:rsidP="00447945">
            <w:pPr>
              <w:tabs>
                <w:tab w:val="left" w:pos="-284"/>
                <w:tab w:val="left" w:pos="426"/>
              </w:tabs>
              <w:ind w:left="-251" w:right="-249"/>
              <w:jc w:val="center"/>
              <w:rPr>
                <w:sz w:val="18"/>
                <w:szCs w:val="18"/>
              </w:rPr>
            </w:pPr>
            <w:r w:rsidRPr="00E47356">
              <w:rPr>
                <w:sz w:val="18"/>
                <w:szCs w:val="18"/>
              </w:rPr>
              <w:t>30</w:t>
            </w:r>
          </w:p>
        </w:tc>
        <w:tc>
          <w:tcPr>
            <w:tcW w:w="1701" w:type="dxa"/>
          </w:tcPr>
          <w:p w14:paraId="03E1BDED" w14:textId="77777777" w:rsidR="00DE3CBC" w:rsidRPr="005B20B4" w:rsidRDefault="00DE3CBC" w:rsidP="00447945">
            <w:pPr>
              <w:tabs>
                <w:tab w:val="left" w:pos="-284"/>
                <w:tab w:val="left" w:pos="426"/>
              </w:tabs>
              <w:jc w:val="right"/>
              <w:rPr>
                <w:sz w:val="18"/>
                <w:szCs w:val="18"/>
              </w:rPr>
            </w:pPr>
            <w:r w:rsidRPr="005B20B4">
              <w:rPr>
                <w:sz w:val="18"/>
                <w:szCs w:val="18"/>
              </w:rPr>
              <w:t>R$ 159,41</w:t>
            </w:r>
          </w:p>
        </w:tc>
        <w:tc>
          <w:tcPr>
            <w:tcW w:w="1590" w:type="dxa"/>
          </w:tcPr>
          <w:p w14:paraId="063FF256" w14:textId="77777777" w:rsidR="00DE3CBC" w:rsidRPr="00E47356" w:rsidRDefault="00DE3CBC" w:rsidP="00447945">
            <w:pPr>
              <w:tabs>
                <w:tab w:val="left" w:pos="-284"/>
                <w:tab w:val="left" w:pos="426"/>
              </w:tabs>
              <w:jc w:val="right"/>
              <w:rPr>
                <w:sz w:val="18"/>
                <w:szCs w:val="18"/>
              </w:rPr>
            </w:pPr>
            <w:r w:rsidRPr="00C7141F">
              <w:rPr>
                <w:sz w:val="18"/>
                <w:szCs w:val="18"/>
              </w:rPr>
              <w:t>R$</w:t>
            </w:r>
            <w:r>
              <w:rPr>
                <w:sz w:val="18"/>
                <w:szCs w:val="18"/>
              </w:rPr>
              <w:t xml:space="preserve"> 4.782,30</w:t>
            </w:r>
          </w:p>
        </w:tc>
      </w:tr>
    </w:tbl>
    <w:p w14:paraId="6AA56F60" w14:textId="77777777" w:rsidR="00DE3CBC" w:rsidRPr="00C45BE3" w:rsidRDefault="00DE3CBC" w:rsidP="00DE3CBC">
      <w:pPr>
        <w:tabs>
          <w:tab w:val="left" w:pos="-284"/>
          <w:tab w:val="left" w:pos="426"/>
        </w:tabs>
        <w:ind w:right="-425"/>
        <w:jc w:val="both"/>
        <w:rPr>
          <w:b/>
          <w:bCs/>
        </w:rPr>
      </w:pPr>
      <w:r w:rsidRPr="00C45BE3">
        <w:rPr>
          <w:b/>
          <w:bCs/>
        </w:rPr>
        <w:t xml:space="preserve">Valor Total R$ </w:t>
      </w:r>
      <w:r>
        <w:rPr>
          <w:b/>
          <w:bCs/>
        </w:rPr>
        <w:t>198</w:t>
      </w:r>
      <w:r w:rsidRPr="00C45BE3">
        <w:rPr>
          <w:b/>
          <w:bCs/>
        </w:rPr>
        <w:t>.719,90 (</w:t>
      </w:r>
      <w:r>
        <w:rPr>
          <w:b/>
          <w:bCs/>
        </w:rPr>
        <w:t>cento e noventa e oito</w:t>
      </w:r>
      <w:r w:rsidRPr="00C45BE3">
        <w:rPr>
          <w:b/>
          <w:bCs/>
        </w:rPr>
        <w:t xml:space="preserve"> mil setecentos e dezenove reais e noventa centavos)</w:t>
      </w:r>
      <w:r>
        <w:rPr>
          <w:b/>
          <w:bCs/>
        </w:rPr>
        <w:t>.</w:t>
      </w:r>
    </w:p>
    <w:tbl>
      <w:tblPr>
        <w:tblStyle w:val="Tabelacomgrade"/>
        <w:tblW w:w="0" w:type="auto"/>
        <w:tblInd w:w="108" w:type="dxa"/>
        <w:tblLook w:val="04A0" w:firstRow="1" w:lastRow="0" w:firstColumn="1" w:lastColumn="0" w:noHBand="0" w:noVBand="1"/>
      </w:tblPr>
      <w:tblGrid>
        <w:gridCol w:w="701"/>
        <w:gridCol w:w="4446"/>
        <w:gridCol w:w="695"/>
        <w:gridCol w:w="692"/>
        <w:gridCol w:w="1631"/>
        <w:gridCol w:w="1498"/>
      </w:tblGrid>
      <w:tr w:rsidR="00DE3CBC" w:rsidRPr="00BC1D57" w14:paraId="349D2E2A" w14:textId="77777777" w:rsidTr="00447945">
        <w:tc>
          <w:tcPr>
            <w:tcW w:w="10379" w:type="dxa"/>
            <w:gridSpan w:val="6"/>
            <w:shd w:val="clear" w:color="auto" w:fill="CCC0D9" w:themeFill="accent4" w:themeFillTint="66"/>
            <w:vAlign w:val="center"/>
          </w:tcPr>
          <w:p w14:paraId="67AEB686" w14:textId="77777777" w:rsidR="00DE3CBC" w:rsidRPr="00E47356" w:rsidRDefault="00DE3CBC" w:rsidP="00447945">
            <w:pPr>
              <w:tabs>
                <w:tab w:val="left" w:pos="-284"/>
                <w:tab w:val="left" w:pos="426"/>
              </w:tabs>
              <w:ind w:right="-79"/>
              <w:jc w:val="center"/>
              <w:rPr>
                <w:b/>
                <w:bCs/>
                <w:sz w:val="18"/>
                <w:szCs w:val="18"/>
              </w:rPr>
            </w:pPr>
            <w:r w:rsidRPr="00E47356">
              <w:rPr>
                <w:b/>
                <w:bCs/>
                <w:sz w:val="18"/>
                <w:szCs w:val="18"/>
              </w:rPr>
              <w:t>LOTE 3 – SECRETARIA DE SAÚDE</w:t>
            </w:r>
          </w:p>
        </w:tc>
      </w:tr>
      <w:tr w:rsidR="00DE3CBC" w:rsidRPr="00BC1D57" w14:paraId="5AF9D9FE" w14:textId="77777777" w:rsidTr="00447945">
        <w:tc>
          <w:tcPr>
            <w:tcW w:w="709" w:type="dxa"/>
            <w:vAlign w:val="center"/>
          </w:tcPr>
          <w:p w14:paraId="0D00C1ED" w14:textId="77777777" w:rsidR="00DE3CBC" w:rsidRPr="00BC1D57" w:rsidRDefault="00DE3CBC" w:rsidP="00447945">
            <w:pPr>
              <w:tabs>
                <w:tab w:val="left" w:pos="-284"/>
              </w:tabs>
              <w:ind w:right="-388"/>
              <w:rPr>
                <w:sz w:val="18"/>
                <w:szCs w:val="18"/>
              </w:rPr>
            </w:pPr>
            <w:r w:rsidRPr="00BC1D57">
              <w:rPr>
                <w:sz w:val="18"/>
                <w:szCs w:val="18"/>
              </w:rPr>
              <w:t>ITEM</w:t>
            </w:r>
          </w:p>
        </w:tc>
        <w:tc>
          <w:tcPr>
            <w:tcW w:w="4961" w:type="dxa"/>
            <w:vAlign w:val="center"/>
          </w:tcPr>
          <w:p w14:paraId="711C4B34" w14:textId="77777777" w:rsidR="00DE3CBC" w:rsidRDefault="00DE3CBC" w:rsidP="00447945">
            <w:pPr>
              <w:tabs>
                <w:tab w:val="left" w:pos="-284"/>
                <w:tab w:val="left" w:pos="426"/>
              </w:tabs>
              <w:ind w:right="-388"/>
              <w:jc w:val="center"/>
              <w:rPr>
                <w:sz w:val="18"/>
                <w:szCs w:val="18"/>
              </w:rPr>
            </w:pPr>
            <w:r>
              <w:rPr>
                <w:sz w:val="18"/>
                <w:szCs w:val="18"/>
              </w:rPr>
              <w:t>DESCRIÇÃO DO PRODUTO</w:t>
            </w:r>
          </w:p>
        </w:tc>
        <w:tc>
          <w:tcPr>
            <w:tcW w:w="709" w:type="dxa"/>
            <w:vAlign w:val="center"/>
          </w:tcPr>
          <w:p w14:paraId="657E0D3D" w14:textId="77777777" w:rsidR="00DE3CBC" w:rsidRDefault="00DE3CBC" w:rsidP="00447945">
            <w:pPr>
              <w:tabs>
                <w:tab w:val="left" w:pos="-284"/>
                <w:tab w:val="left" w:pos="0"/>
              </w:tabs>
              <w:ind w:right="-107"/>
              <w:jc w:val="center"/>
              <w:rPr>
                <w:sz w:val="18"/>
                <w:szCs w:val="18"/>
              </w:rPr>
            </w:pPr>
            <w:r>
              <w:rPr>
                <w:sz w:val="18"/>
                <w:szCs w:val="18"/>
              </w:rPr>
              <w:t>UND</w:t>
            </w:r>
          </w:p>
        </w:tc>
        <w:tc>
          <w:tcPr>
            <w:tcW w:w="709" w:type="dxa"/>
            <w:vAlign w:val="center"/>
          </w:tcPr>
          <w:p w14:paraId="2FCEC709" w14:textId="77777777" w:rsidR="00DE3CBC" w:rsidRDefault="00DE3CBC" w:rsidP="00447945">
            <w:pPr>
              <w:tabs>
                <w:tab w:val="left" w:pos="-284"/>
                <w:tab w:val="left" w:pos="426"/>
              </w:tabs>
              <w:ind w:right="-30"/>
              <w:jc w:val="center"/>
              <w:rPr>
                <w:sz w:val="18"/>
                <w:szCs w:val="18"/>
              </w:rPr>
            </w:pPr>
            <w:r>
              <w:rPr>
                <w:sz w:val="18"/>
                <w:szCs w:val="18"/>
              </w:rPr>
              <w:t>QTD</w:t>
            </w:r>
          </w:p>
        </w:tc>
        <w:tc>
          <w:tcPr>
            <w:tcW w:w="1701" w:type="dxa"/>
            <w:vAlign w:val="center"/>
          </w:tcPr>
          <w:p w14:paraId="2AB670FF" w14:textId="77777777" w:rsidR="00DE3CBC" w:rsidRPr="00D325AD" w:rsidRDefault="00DE3CBC" w:rsidP="00447945">
            <w:pPr>
              <w:tabs>
                <w:tab w:val="left" w:pos="-284"/>
                <w:tab w:val="left" w:pos="426"/>
              </w:tabs>
              <w:jc w:val="center"/>
              <w:rPr>
                <w:sz w:val="16"/>
                <w:szCs w:val="16"/>
              </w:rPr>
            </w:pPr>
            <w:r w:rsidRPr="00D325AD">
              <w:rPr>
                <w:sz w:val="16"/>
                <w:szCs w:val="16"/>
              </w:rPr>
              <w:t>VLR. REFERENCIA UNITARIO</w:t>
            </w:r>
          </w:p>
        </w:tc>
        <w:tc>
          <w:tcPr>
            <w:tcW w:w="1590" w:type="dxa"/>
            <w:vAlign w:val="center"/>
          </w:tcPr>
          <w:p w14:paraId="3419C07A" w14:textId="77777777" w:rsidR="00DE3CBC" w:rsidRPr="00D325AD" w:rsidRDefault="00DE3CBC" w:rsidP="00447945">
            <w:pPr>
              <w:tabs>
                <w:tab w:val="left" w:pos="-284"/>
                <w:tab w:val="left" w:pos="426"/>
              </w:tabs>
              <w:ind w:right="-79"/>
              <w:jc w:val="center"/>
              <w:rPr>
                <w:sz w:val="16"/>
                <w:szCs w:val="16"/>
              </w:rPr>
            </w:pPr>
            <w:r w:rsidRPr="00D325AD">
              <w:rPr>
                <w:sz w:val="16"/>
                <w:szCs w:val="16"/>
              </w:rPr>
              <w:t>V</w:t>
            </w:r>
            <w:r>
              <w:rPr>
                <w:sz w:val="16"/>
                <w:szCs w:val="16"/>
              </w:rPr>
              <w:t>A</w:t>
            </w:r>
            <w:r w:rsidRPr="00D325AD">
              <w:rPr>
                <w:sz w:val="16"/>
                <w:szCs w:val="16"/>
              </w:rPr>
              <w:t>L</w:t>
            </w:r>
            <w:r>
              <w:rPr>
                <w:sz w:val="16"/>
                <w:szCs w:val="16"/>
              </w:rPr>
              <w:t>O</w:t>
            </w:r>
            <w:r w:rsidRPr="00D325AD">
              <w:rPr>
                <w:sz w:val="16"/>
                <w:szCs w:val="16"/>
              </w:rPr>
              <w:t>R TOTAL</w:t>
            </w:r>
          </w:p>
        </w:tc>
      </w:tr>
      <w:tr w:rsidR="00DE3CBC" w:rsidRPr="00BC1D57" w14:paraId="1D0DC127" w14:textId="77777777" w:rsidTr="00447945">
        <w:tc>
          <w:tcPr>
            <w:tcW w:w="709" w:type="dxa"/>
            <w:vAlign w:val="center"/>
          </w:tcPr>
          <w:p w14:paraId="3E2CBEAA" w14:textId="77777777" w:rsidR="00DE3CBC" w:rsidRPr="00BC1D57" w:rsidRDefault="00DE3CBC" w:rsidP="00447945">
            <w:pPr>
              <w:tabs>
                <w:tab w:val="left" w:pos="-284"/>
                <w:tab w:val="left" w:pos="0"/>
              </w:tabs>
              <w:ind w:right="-388" w:hanging="426"/>
              <w:jc w:val="center"/>
              <w:rPr>
                <w:sz w:val="18"/>
                <w:szCs w:val="18"/>
              </w:rPr>
            </w:pPr>
            <w:r>
              <w:rPr>
                <w:sz w:val="18"/>
                <w:szCs w:val="18"/>
              </w:rPr>
              <w:t>33</w:t>
            </w:r>
          </w:p>
        </w:tc>
        <w:tc>
          <w:tcPr>
            <w:tcW w:w="4961" w:type="dxa"/>
            <w:vAlign w:val="center"/>
          </w:tcPr>
          <w:p w14:paraId="559B4DFB" w14:textId="77777777" w:rsidR="00DE3CBC" w:rsidRPr="00F70D57" w:rsidRDefault="00DE3CBC" w:rsidP="00447945">
            <w:pPr>
              <w:tabs>
                <w:tab w:val="left" w:pos="-284"/>
                <w:tab w:val="left" w:pos="426"/>
              </w:tabs>
              <w:ind w:right="-425"/>
              <w:jc w:val="both"/>
              <w:rPr>
                <w:sz w:val="18"/>
                <w:szCs w:val="18"/>
              </w:rPr>
            </w:pPr>
            <w:r w:rsidRPr="00F70D57">
              <w:rPr>
                <w:sz w:val="18"/>
                <w:szCs w:val="18"/>
              </w:rPr>
              <w:t>PNEUS 265/70-16 (HILUX)</w:t>
            </w:r>
          </w:p>
        </w:tc>
        <w:tc>
          <w:tcPr>
            <w:tcW w:w="709" w:type="dxa"/>
            <w:vAlign w:val="center"/>
          </w:tcPr>
          <w:p w14:paraId="420B884D"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4F78BDF3"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16</w:t>
            </w:r>
          </w:p>
        </w:tc>
        <w:tc>
          <w:tcPr>
            <w:tcW w:w="1701" w:type="dxa"/>
          </w:tcPr>
          <w:p w14:paraId="661BF428" w14:textId="77777777" w:rsidR="00DE3CBC" w:rsidRPr="006B0640" w:rsidRDefault="00DE3CBC" w:rsidP="00447945">
            <w:pPr>
              <w:tabs>
                <w:tab w:val="left" w:pos="-284"/>
                <w:tab w:val="left" w:pos="426"/>
              </w:tabs>
              <w:jc w:val="right"/>
              <w:rPr>
                <w:sz w:val="18"/>
                <w:szCs w:val="18"/>
              </w:rPr>
            </w:pPr>
            <w:r w:rsidRPr="006B0640">
              <w:rPr>
                <w:sz w:val="18"/>
                <w:szCs w:val="18"/>
              </w:rPr>
              <w:t xml:space="preserve"> R$ 1.605,53</w:t>
            </w:r>
          </w:p>
        </w:tc>
        <w:tc>
          <w:tcPr>
            <w:tcW w:w="1590" w:type="dxa"/>
            <w:vAlign w:val="center"/>
          </w:tcPr>
          <w:p w14:paraId="59729D6A" w14:textId="77777777" w:rsidR="00DE3CBC" w:rsidRDefault="00DE3CBC" w:rsidP="00447945">
            <w:pPr>
              <w:tabs>
                <w:tab w:val="left" w:pos="-284"/>
                <w:tab w:val="left" w:pos="426"/>
              </w:tabs>
              <w:jc w:val="right"/>
              <w:rPr>
                <w:sz w:val="18"/>
                <w:szCs w:val="18"/>
              </w:rPr>
            </w:pPr>
            <w:r>
              <w:rPr>
                <w:sz w:val="18"/>
                <w:szCs w:val="18"/>
              </w:rPr>
              <w:t>R$ 25.688,48</w:t>
            </w:r>
          </w:p>
        </w:tc>
      </w:tr>
      <w:tr w:rsidR="00DE3CBC" w:rsidRPr="00BC1D57" w14:paraId="7E0A0102" w14:textId="77777777" w:rsidTr="00447945">
        <w:tc>
          <w:tcPr>
            <w:tcW w:w="709" w:type="dxa"/>
            <w:vAlign w:val="center"/>
          </w:tcPr>
          <w:p w14:paraId="33B7C03F" w14:textId="77777777" w:rsidR="00DE3CBC" w:rsidRPr="00BC1D57" w:rsidRDefault="00DE3CBC" w:rsidP="00447945">
            <w:pPr>
              <w:tabs>
                <w:tab w:val="left" w:pos="-284"/>
                <w:tab w:val="left" w:pos="0"/>
              </w:tabs>
              <w:ind w:right="-388" w:hanging="426"/>
              <w:jc w:val="center"/>
              <w:rPr>
                <w:sz w:val="18"/>
                <w:szCs w:val="18"/>
              </w:rPr>
            </w:pPr>
            <w:r>
              <w:rPr>
                <w:sz w:val="18"/>
                <w:szCs w:val="18"/>
              </w:rPr>
              <w:t>34</w:t>
            </w:r>
          </w:p>
        </w:tc>
        <w:tc>
          <w:tcPr>
            <w:tcW w:w="4961" w:type="dxa"/>
            <w:vAlign w:val="center"/>
          </w:tcPr>
          <w:p w14:paraId="2B570AE1" w14:textId="77777777" w:rsidR="00DE3CBC" w:rsidRPr="00F70D57" w:rsidRDefault="00DE3CBC" w:rsidP="00447945">
            <w:pPr>
              <w:tabs>
                <w:tab w:val="left" w:pos="-284"/>
                <w:tab w:val="left" w:pos="426"/>
              </w:tabs>
              <w:ind w:right="-425"/>
              <w:jc w:val="both"/>
              <w:rPr>
                <w:sz w:val="18"/>
                <w:szCs w:val="18"/>
              </w:rPr>
            </w:pPr>
            <w:r w:rsidRPr="00F70D57">
              <w:rPr>
                <w:sz w:val="18"/>
                <w:szCs w:val="18"/>
              </w:rPr>
              <w:t>PNEUS 245/70-16 (L- 200 SPORTE)</w:t>
            </w:r>
          </w:p>
        </w:tc>
        <w:tc>
          <w:tcPr>
            <w:tcW w:w="709" w:type="dxa"/>
            <w:vAlign w:val="center"/>
          </w:tcPr>
          <w:p w14:paraId="454912FC"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1F6A1EB2"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16</w:t>
            </w:r>
          </w:p>
        </w:tc>
        <w:tc>
          <w:tcPr>
            <w:tcW w:w="1701" w:type="dxa"/>
          </w:tcPr>
          <w:p w14:paraId="452861A3" w14:textId="77777777" w:rsidR="00DE3CBC" w:rsidRPr="006B0640" w:rsidRDefault="00DE3CBC" w:rsidP="00447945">
            <w:pPr>
              <w:tabs>
                <w:tab w:val="left" w:pos="-284"/>
                <w:tab w:val="left" w:pos="426"/>
              </w:tabs>
              <w:jc w:val="right"/>
              <w:rPr>
                <w:sz w:val="18"/>
                <w:szCs w:val="18"/>
              </w:rPr>
            </w:pPr>
            <w:r w:rsidRPr="006B0640">
              <w:rPr>
                <w:sz w:val="18"/>
                <w:szCs w:val="18"/>
              </w:rPr>
              <w:t>R$ 1.188,02</w:t>
            </w:r>
          </w:p>
        </w:tc>
        <w:tc>
          <w:tcPr>
            <w:tcW w:w="1590" w:type="dxa"/>
          </w:tcPr>
          <w:p w14:paraId="3936954A"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19.008,32</w:t>
            </w:r>
          </w:p>
        </w:tc>
      </w:tr>
      <w:tr w:rsidR="00DE3CBC" w:rsidRPr="00BC1D57" w14:paraId="4EB2D7E4" w14:textId="77777777" w:rsidTr="00447945">
        <w:tc>
          <w:tcPr>
            <w:tcW w:w="709" w:type="dxa"/>
            <w:vAlign w:val="center"/>
          </w:tcPr>
          <w:p w14:paraId="60D5B4B8" w14:textId="77777777" w:rsidR="00DE3CBC" w:rsidRPr="00BC1D57" w:rsidRDefault="00DE3CBC" w:rsidP="00447945">
            <w:pPr>
              <w:tabs>
                <w:tab w:val="left" w:pos="-284"/>
                <w:tab w:val="left" w:pos="0"/>
              </w:tabs>
              <w:ind w:right="-388" w:hanging="426"/>
              <w:jc w:val="center"/>
              <w:rPr>
                <w:sz w:val="18"/>
                <w:szCs w:val="18"/>
              </w:rPr>
            </w:pPr>
            <w:r>
              <w:rPr>
                <w:sz w:val="18"/>
                <w:szCs w:val="18"/>
              </w:rPr>
              <w:t>35</w:t>
            </w:r>
          </w:p>
        </w:tc>
        <w:tc>
          <w:tcPr>
            <w:tcW w:w="4961" w:type="dxa"/>
            <w:vAlign w:val="center"/>
          </w:tcPr>
          <w:p w14:paraId="0182CE97" w14:textId="77777777" w:rsidR="00DE3CBC" w:rsidRPr="00F70D57" w:rsidRDefault="00DE3CBC" w:rsidP="00447945">
            <w:pPr>
              <w:tabs>
                <w:tab w:val="left" w:pos="-284"/>
                <w:tab w:val="left" w:pos="426"/>
              </w:tabs>
              <w:ind w:right="-425"/>
              <w:jc w:val="both"/>
              <w:rPr>
                <w:sz w:val="18"/>
                <w:szCs w:val="18"/>
              </w:rPr>
            </w:pPr>
            <w:r w:rsidRPr="00F70D57">
              <w:rPr>
                <w:sz w:val="18"/>
                <w:szCs w:val="18"/>
              </w:rPr>
              <w:t>PNEUS 265/70-16 (L- 200 TRITON)</w:t>
            </w:r>
          </w:p>
        </w:tc>
        <w:tc>
          <w:tcPr>
            <w:tcW w:w="709" w:type="dxa"/>
            <w:vAlign w:val="center"/>
          </w:tcPr>
          <w:p w14:paraId="123C1EDF"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27790457"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14</w:t>
            </w:r>
          </w:p>
        </w:tc>
        <w:tc>
          <w:tcPr>
            <w:tcW w:w="1701" w:type="dxa"/>
          </w:tcPr>
          <w:p w14:paraId="68A84CD7" w14:textId="77777777" w:rsidR="00DE3CBC" w:rsidRPr="006B0640" w:rsidRDefault="00DE3CBC" w:rsidP="00447945">
            <w:pPr>
              <w:tabs>
                <w:tab w:val="left" w:pos="-284"/>
                <w:tab w:val="left" w:pos="426"/>
              </w:tabs>
              <w:jc w:val="right"/>
              <w:rPr>
                <w:sz w:val="18"/>
                <w:szCs w:val="18"/>
              </w:rPr>
            </w:pPr>
            <w:r w:rsidRPr="006B0640">
              <w:rPr>
                <w:sz w:val="18"/>
                <w:szCs w:val="18"/>
              </w:rPr>
              <w:t xml:space="preserve"> R$ 1.694,96</w:t>
            </w:r>
          </w:p>
        </w:tc>
        <w:tc>
          <w:tcPr>
            <w:tcW w:w="1590" w:type="dxa"/>
          </w:tcPr>
          <w:p w14:paraId="1B98C463"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23.729,44</w:t>
            </w:r>
          </w:p>
        </w:tc>
      </w:tr>
      <w:tr w:rsidR="00DE3CBC" w:rsidRPr="00BC1D57" w14:paraId="4B3B10DD" w14:textId="77777777" w:rsidTr="00447945">
        <w:tc>
          <w:tcPr>
            <w:tcW w:w="709" w:type="dxa"/>
            <w:vAlign w:val="center"/>
          </w:tcPr>
          <w:p w14:paraId="3E111C12" w14:textId="77777777" w:rsidR="00DE3CBC" w:rsidRPr="00BC1D57" w:rsidRDefault="00DE3CBC" w:rsidP="00447945">
            <w:pPr>
              <w:tabs>
                <w:tab w:val="left" w:pos="-284"/>
                <w:tab w:val="left" w:pos="0"/>
              </w:tabs>
              <w:ind w:right="-388" w:hanging="426"/>
              <w:jc w:val="center"/>
              <w:rPr>
                <w:sz w:val="18"/>
                <w:szCs w:val="18"/>
              </w:rPr>
            </w:pPr>
            <w:r>
              <w:rPr>
                <w:sz w:val="18"/>
                <w:szCs w:val="18"/>
              </w:rPr>
              <w:t>36</w:t>
            </w:r>
          </w:p>
        </w:tc>
        <w:tc>
          <w:tcPr>
            <w:tcW w:w="4961" w:type="dxa"/>
            <w:vAlign w:val="center"/>
          </w:tcPr>
          <w:p w14:paraId="316EBB00" w14:textId="77777777" w:rsidR="00DE3CBC" w:rsidRPr="00F70D57" w:rsidRDefault="00DE3CBC" w:rsidP="00447945">
            <w:pPr>
              <w:tabs>
                <w:tab w:val="left" w:pos="-284"/>
                <w:tab w:val="left" w:pos="426"/>
              </w:tabs>
              <w:ind w:right="-425"/>
              <w:jc w:val="both"/>
              <w:rPr>
                <w:sz w:val="18"/>
                <w:szCs w:val="18"/>
              </w:rPr>
            </w:pPr>
            <w:r w:rsidRPr="00F70D57">
              <w:rPr>
                <w:sz w:val="18"/>
                <w:szCs w:val="18"/>
              </w:rPr>
              <w:t>PNEUS 215/65-16 (TORO)</w:t>
            </w:r>
          </w:p>
        </w:tc>
        <w:tc>
          <w:tcPr>
            <w:tcW w:w="709" w:type="dxa"/>
            <w:vAlign w:val="center"/>
          </w:tcPr>
          <w:p w14:paraId="0008CE63"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6CE26834"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12</w:t>
            </w:r>
          </w:p>
        </w:tc>
        <w:tc>
          <w:tcPr>
            <w:tcW w:w="1701" w:type="dxa"/>
          </w:tcPr>
          <w:p w14:paraId="44C49498" w14:textId="77777777" w:rsidR="00DE3CBC" w:rsidRPr="006B0640" w:rsidRDefault="00DE3CBC" w:rsidP="00447945">
            <w:pPr>
              <w:tabs>
                <w:tab w:val="left" w:pos="-284"/>
                <w:tab w:val="left" w:pos="426"/>
              </w:tabs>
              <w:jc w:val="right"/>
              <w:rPr>
                <w:sz w:val="18"/>
                <w:szCs w:val="18"/>
              </w:rPr>
            </w:pPr>
            <w:r w:rsidRPr="006B0640">
              <w:rPr>
                <w:sz w:val="18"/>
                <w:szCs w:val="18"/>
              </w:rPr>
              <w:t>R$ 891,55</w:t>
            </w:r>
          </w:p>
        </w:tc>
        <w:tc>
          <w:tcPr>
            <w:tcW w:w="1590" w:type="dxa"/>
          </w:tcPr>
          <w:p w14:paraId="44855C84"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10.698,60</w:t>
            </w:r>
          </w:p>
        </w:tc>
      </w:tr>
      <w:tr w:rsidR="00DE3CBC" w:rsidRPr="00BC1D57" w14:paraId="3058F61C" w14:textId="77777777" w:rsidTr="00447945">
        <w:tc>
          <w:tcPr>
            <w:tcW w:w="709" w:type="dxa"/>
            <w:vAlign w:val="center"/>
          </w:tcPr>
          <w:p w14:paraId="3402D11E" w14:textId="77777777" w:rsidR="00DE3CBC" w:rsidRPr="00BC1D57" w:rsidRDefault="00DE3CBC" w:rsidP="00447945">
            <w:pPr>
              <w:tabs>
                <w:tab w:val="left" w:pos="-284"/>
                <w:tab w:val="left" w:pos="0"/>
              </w:tabs>
              <w:ind w:right="-388" w:hanging="426"/>
              <w:jc w:val="center"/>
              <w:rPr>
                <w:sz w:val="18"/>
                <w:szCs w:val="18"/>
              </w:rPr>
            </w:pPr>
            <w:r>
              <w:rPr>
                <w:sz w:val="18"/>
                <w:szCs w:val="18"/>
              </w:rPr>
              <w:t>37</w:t>
            </w:r>
          </w:p>
        </w:tc>
        <w:tc>
          <w:tcPr>
            <w:tcW w:w="4961" w:type="dxa"/>
            <w:vAlign w:val="center"/>
          </w:tcPr>
          <w:p w14:paraId="6B1D35C7" w14:textId="77777777" w:rsidR="00DE3CBC" w:rsidRPr="00F70D57" w:rsidRDefault="00DE3CBC" w:rsidP="00447945">
            <w:pPr>
              <w:tabs>
                <w:tab w:val="left" w:pos="-284"/>
                <w:tab w:val="left" w:pos="426"/>
              </w:tabs>
              <w:ind w:right="-425"/>
              <w:jc w:val="both"/>
              <w:rPr>
                <w:sz w:val="18"/>
                <w:szCs w:val="18"/>
              </w:rPr>
            </w:pPr>
            <w:r w:rsidRPr="00F70D57">
              <w:rPr>
                <w:sz w:val="18"/>
                <w:szCs w:val="18"/>
              </w:rPr>
              <w:t>PNEUS 255/75-16 (FURGÃO)</w:t>
            </w:r>
          </w:p>
        </w:tc>
        <w:tc>
          <w:tcPr>
            <w:tcW w:w="709" w:type="dxa"/>
            <w:vAlign w:val="center"/>
          </w:tcPr>
          <w:p w14:paraId="5AA4F0E1"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04B9BCA3"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10</w:t>
            </w:r>
          </w:p>
        </w:tc>
        <w:tc>
          <w:tcPr>
            <w:tcW w:w="1701" w:type="dxa"/>
          </w:tcPr>
          <w:p w14:paraId="648664F9" w14:textId="77777777" w:rsidR="00DE3CBC" w:rsidRPr="006B0640" w:rsidRDefault="00DE3CBC" w:rsidP="00447945">
            <w:pPr>
              <w:tabs>
                <w:tab w:val="left" w:pos="-284"/>
                <w:tab w:val="left" w:pos="426"/>
              </w:tabs>
              <w:jc w:val="right"/>
              <w:rPr>
                <w:sz w:val="18"/>
                <w:szCs w:val="18"/>
              </w:rPr>
            </w:pPr>
            <w:r w:rsidRPr="006B0640">
              <w:rPr>
                <w:sz w:val="18"/>
                <w:szCs w:val="18"/>
              </w:rPr>
              <w:t>R$ 1.226,89</w:t>
            </w:r>
          </w:p>
        </w:tc>
        <w:tc>
          <w:tcPr>
            <w:tcW w:w="1590" w:type="dxa"/>
          </w:tcPr>
          <w:p w14:paraId="12DC814C"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12.268,90</w:t>
            </w:r>
          </w:p>
        </w:tc>
      </w:tr>
      <w:tr w:rsidR="00DE3CBC" w:rsidRPr="00BC1D57" w14:paraId="40363A22" w14:textId="77777777" w:rsidTr="00447945">
        <w:tc>
          <w:tcPr>
            <w:tcW w:w="709" w:type="dxa"/>
            <w:vAlign w:val="center"/>
          </w:tcPr>
          <w:p w14:paraId="5FE65E2C" w14:textId="77777777" w:rsidR="00DE3CBC" w:rsidRPr="00BC1D57" w:rsidRDefault="00DE3CBC" w:rsidP="00447945">
            <w:pPr>
              <w:tabs>
                <w:tab w:val="left" w:pos="-284"/>
                <w:tab w:val="left" w:pos="0"/>
              </w:tabs>
              <w:ind w:right="-388" w:hanging="426"/>
              <w:jc w:val="center"/>
              <w:rPr>
                <w:sz w:val="18"/>
                <w:szCs w:val="18"/>
              </w:rPr>
            </w:pPr>
            <w:r>
              <w:rPr>
                <w:sz w:val="18"/>
                <w:szCs w:val="18"/>
              </w:rPr>
              <w:t>38</w:t>
            </w:r>
          </w:p>
        </w:tc>
        <w:tc>
          <w:tcPr>
            <w:tcW w:w="4961" w:type="dxa"/>
            <w:vAlign w:val="center"/>
          </w:tcPr>
          <w:p w14:paraId="23B79B32" w14:textId="77777777" w:rsidR="00DE3CBC" w:rsidRPr="00F70D57" w:rsidRDefault="00DE3CBC" w:rsidP="00447945">
            <w:pPr>
              <w:tabs>
                <w:tab w:val="left" w:pos="-284"/>
                <w:tab w:val="left" w:pos="426"/>
              </w:tabs>
              <w:ind w:right="-425"/>
              <w:jc w:val="both"/>
              <w:rPr>
                <w:sz w:val="18"/>
                <w:szCs w:val="18"/>
              </w:rPr>
            </w:pPr>
            <w:r w:rsidRPr="00F70D57">
              <w:rPr>
                <w:sz w:val="18"/>
                <w:szCs w:val="18"/>
              </w:rPr>
              <w:t>PNEUS 175/70-14 (FIAT UNO)</w:t>
            </w:r>
          </w:p>
        </w:tc>
        <w:tc>
          <w:tcPr>
            <w:tcW w:w="709" w:type="dxa"/>
            <w:vAlign w:val="center"/>
          </w:tcPr>
          <w:p w14:paraId="55C9A581"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33DF259F"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16</w:t>
            </w:r>
          </w:p>
        </w:tc>
        <w:tc>
          <w:tcPr>
            <w:tcW w:w="1701" w:type="dxa"/>
          </w:tcPr>
          <w:p w14:paraId="12B323D9" w14:textId="77777777" w:rsidR="00DE3CBC" w:rsidRPr="006B0640" w:rsidRDefault="00DE3CBC" w:rsidP="00447945">
            <w:pPr>
              <w:tabs>
                <w:tab w:val="left" w:pos="-284"/>
                <w:tab w:val="left" w:pos="426"/>
              </w:tabs>
              <w:jc w:val="right"/>
              <w:rPr>
                <w:sz w:val="18"/>
                <w:szCs w:val="18"/>
              </w:rPr>
            </w:pPr>
            <w:r w:rsidRPr="006B0640">
              <w:rPr>
                <w:sz w:val="18"/>
                <w:szCs w:val="18"/>
              </w:rPr>
              <w:t>R$ 564,25</w:t>
            </w:r>
          </w:p>
        </w:tc>
        <w:tc>
          <w:tcPr>
            <w:tcW w:w="1590" w:type="dxa"/>
          </w:tcPr>
          <w:p w14:paraId="7D730290"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9.028,00</w:t>
            </w:r>
          </w:p>
        </w:tc>
      </w:tr>
      <w:tr w:rsidR="00DE3CBC" w:rsidRPr="00BC1D57" w14:paraId="0E4E0E0C" w14:textId="77777777" w:rsidTr="00447945">
        <w:tc>
          <w:tcPr>
            <w:tcW w:w="709" w:type="dxa"/>
            <w:vAlign w:val="center"/>
          </w:tcPr>
          <w:p w14:paraId="7B6112E0" w14:textId="77777777" w:rsidR="00DE3CBC" w:rsidRPr="00BC1D57" w:rsidRDefault="00DE3CBC" w:rsidP="00447945">
            <w:pPr>
              <w:tabs>
                <w:tab w:val="left" w:pos="-284"/>
                <w:tab w:val="left" w:pos="0"/>
              </w:tabs>
              <w:ind w:right="-388" w:hanging="426"/>
              <w:jc w:val="center"/>
              <w:rPr>
                <w:sz w:val="18"/>
                <w:szCs w:val="18"/>
              </w:rPr>
            </w:pPr>
            <w:r>
              <w:rPr>
                <w:sz w:val="18"/>
                <w:szCs w:val="18"/>
              </w:rPr>
              <w:t>39</w:t>
            </w:r>
          </w:p>
        </w:tc>
        <w:tc>
          <w:tcPr>
            <w:tcW w:w="4961" w:type="dxa"/>
            <w:vAlign w:val="center"/>
          </w:tcPr>
          <w:p w14:paraId="561E0420" w14:textId="77777777" w:rsidR="00DE3CBC" w:rsidRPr="00F70D57" w:rsidRDefault="00DE3CBC" w:rsidP="00447945">
            <w:pPr>
              <w:tabs>
                <w:tab w:val="left" w:pos="-284"/>
                <w:tab w:val="left" w:pos="426"/>
              </w:tabs>
              <w:ind w:right="-425"/>
              <w:jc w:val="both"/>
              <w:rPr>
                <w:sz w:val="18"/>
                <w:szCs w:val="18"/>
              </w:rPr>
            </w:pPr>
            <w:r w:rsidRPr="00F70D57">
              <w:rPr>
                <w:sz w:val="18"/>
                <w:szCs w:val="18"/>
              </w:rPr>
              <w:t>PNEUS 175/70-14 (FIAT UNO ATRACTIVE)</w:t>
            </w:r>
          </w:p>
        </w:tc>
        <w:tc>
          <w:tcPr>
            <w:tcW w:w="709" w:type="dxa"/>
            <w:vAlign w:val="center"/>
          </w:tcPr>
          <w:p w14:paraId="58911711"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512EC00A"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14</w:t>
            </w:r>
          </w:p>
        </w:tc>
        <w:tc>
          <w:tcPr>
            <w:tcW w:w="1701" w:type="dxa"/>
          </w:tcPr>
          <w:p w14:paraId="098A29CF" w14:textId="77777777" w:rsidR="00DE3CBC" w:rsidRPr="006B0640" w:rsidRDefault="00DE3CBC" w:rsidP="00447945">
            <w:pPr>
              <w:tabs>
                <w:tab w:val="left" w:pos="-284"/>
                <w:tab w:val="left" w:pos="426"/>
              </w:tabs>
              <w:jc w:val="right"/>
              <w:rPr>
                <w:sz w:val="18"/>
                <w:szCs w:val="18"/>
              </w:rPr>
            </w:pPr>
            <w:r w:rsidRPr="006B0640">
              <w:rPr>
                <w:sz w:val="18"/>
                <w:szCs w:val="18"/>
              </w:rPr>
              <w:t>R$ 540,72</w:t>
            </w:r>
          </w:p>
        </w:tc>
        <w:tc>
          <w:tcPr>
            <w:tcW w:w="1590" w:type="dxa"/>
          </w:tcPr>
          <w:p w14:paraId="1472AC70"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7.570,08</w:t>
            </w:r>
          </w:p>
        </w:tc>
      </w:tr>
      <w:tr w:rsidR="00DE3CBC" w:rsidRPr="00BC1D57" w14:paraId="02CBBC67" w14:textId="77777777" w:rsidTr="00447945">
        <w:tc>
          <w:tcPr>
            <w:tcW w:w="709" w:type="dxa"/>
            <w:vAlign w:val="center"/>
          </w:tcPr>
          <w:p w14:paraId="637D8F2A" w14:textId="77777777" w:rsidR="00DE3CBC" w:rsidRPr="00BC1D57" w:rsidRDefault="00DE3CBC" w:rsidP="00447945">
            <w:pPr>
              <w:tabs>
                <w:tab w:val="left" w:pos="-284"/>
                <w:tab w:val="left" w:pos="0"/>
              </w:tabs>
              <w:ind w:right="-388" w:hanging="426"/>
              <w:jc w:val="center"/>
              <w:rPr>
                <w:sz w:val="18"/>
                <w:szCs w:val="18"/>
              </w:rPr>
            </w:pPr>
            <w:r>
              <w:rPr>
                <w:sz w:val="18"/>
                <w:szCs w:val="18"/>
              </w:rPr>
              <w:t>40</w:t>
            </w:r>
          </w:p>
        </w:tc>
        <w:tc>
          <w:tcPr>
            <w:tcW w:w="4961" w:type="dxa"/>
            <w:vAlign w:val="center"/>
          </w:tcPr>
          <w:p w14:paraId="62EA2FEC" w14:textId="77777777" w:rsidR="00DE3CBC" w:rsidRPr="00F70D57" w:rsidRDefault="00DE3CBC" w:rsidP="00447945">
            <w:pPr>
              <w:tabs>
                <w:tab w:val="left" w:pos="-284"/>
                <w:tab w:val="left" w:pos="426"/>
              </w:tabs>
              <w:ind w:right="-425"/>
              <w:jc w:val="both"/>
              <w:rPr>
                <w:sz w:val="18"/>
                <w:szCs w:val="18"/>
              </w:rPr>
            </w:pPr>
            <w:r w:rsidRPr="00F70D57">
              <w:rPr>
                <w:sz w:val="18"/>
                <w:szCs w:val="18"/>
              </w:rPr>
              <w:t>PNEUS 205/75-16</w:t>
            </w:r>
          </w:p>
        </w:tc>
        <w:tc>
          <w:tcPr>
            <w:tcW w:w="709" w:type="dxa"/>
            <w:vAlign w:val="center"/>
          </w:tcPr>
          <w:p w14:paraId="4D3D5FA1"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468A76BC"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16</w:t>
            </w:r>
          </w:p>
        </w:tc>
        <w:tc>
          <w:tcPr>
            <w:tcW w:w="1701" w:type="dxa"/>
          </w:tcPr>
          <w:p w14:paraId="48F9DC91" w14:textId="77777777" w:rsidR="00DE3CBC" w:rsidRPr="006B0640" w:rsidRDefault="00DE3CBC" w:rsidP="00447945">
            <w:pPr>
              <w:tabs>
                <w:tab w:val="left" w:pos="-284"/>
                <w:tab w:val="left" w:pos="426"/>
              </w:tabs>
              <w:jc w:val="right"/>
              <w:rPr>
                <w:sz w:val="18"/>
                <w:szCs w:val="18"/>
              </w:rPr>
            </w:pPr>
            <w:r w:rsidRPr="006B0640">
              <w:rPr>
                <w:sz w:val="18"/>
                <w:szCs w:val="18"/>
              </w:rPr>
              <w:t>R$ 989,58</w:t>
            </w:r>
          </w:p>
        </w:tc>
        <w:tc>
          <w:tcPr>
            <w:tcW w:w="1590" w:type="dxa"/>
          </w:tcPr>
          <w:p w14:paraId="348F9173"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15.833,28</w:t>
            </w:r>
          </w:p>
        </w:tc>
      </w:tr>
      <w:tr w:rsidR="00DE3CBC" w:rsidRPr="00BC1D57" w14:paraId="2F831C08" w14:textId="77777777" w:rsidTr="00447945">
        <w:tc>
          <w:tcPr>
            <w:tcW w:w="709" w:type="dxa"/>
            <w:vAlign w:val="center"/>
          </w:tcPr>
          <w:p w14:paraId="5D0763CE" w14:textId="77777777" w:rsidR="00DE3CBC" w:rsidRPr="00BC1D57" w:rsidRDefault="00DE3CBC" w:rsidP="00447945">
            <w:pPr>
              <w:tabs>
                <w:tab w:val="left" w:pos="-284"/>
                <w:tab w:val="left" w:pos="0"/>
              </w:tabs>
              <w:ind w:right="-388" w:hanging="426"/>
              <w:jc w:val="center"/>
              <w:rPr>
                <w:sz w:val="18"/>
                <w:szCs w:val="18"/>
              </w:rPr>
            </w:pPr>
            <w:r>
              <w:rPr>
                <w:sz w:val="18"/>
                <w:szCs w:val="18"/>
              </w:rPr>
              <w:t>41</w:t>
            </w:r>
          </w:p>
        </w:tc>
        <w:tc>
          <w:tcPr>
            <w:tcW w:w="4961" w:type="dxa"/>
            <w:vAlign w:val="center"/>
          </w:tcPr>
          <w:p w14:paraId="7F8CAC01" w14:textId="77777777" w:rsidR="00DE3CBC" w:rsidRPr="00F70D57" w:rsidRDefault="00DE3CBC" w:rsidP="00447945">
            <w:pPr>
              <w:tabs>
                <w:tab w:val="left" w:pos="-284"/>
                <w:tab w:val="left" w:pos="426"/>
              </w:tabs>
              <w:ind w:right="-425"/>
              <w:jc w:val="both"/>
              <w:rPr>
                <w:sz w:val="18"/>
                <w:szCs w:val="18"/>
              </w:rPr>
            </w:pPr>
            <w:r w:rsidRPr="00F70D57">
              <w:rPr>
                <w:sz w:val="18"/>
                <w:szCs w:val="18"/>
              </w:rPr>
              <w:t>PNEUS 90/90-19 (DIANTEIRO BROS)</w:t>
            </w:r>
          </w:p>
        </w:tc>
        <w:tc>
          <w:tcPr>
            <w:tcW w:w="709" w:type="dxa"/>
          </w:tcPr>
          <w:p w14:paraId="52AF8EDC"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3408685D"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04</w:t>
            </w:r>
          </w:p>
        </w:tc>
        <w:tc>
          <w:tcPr>
            <w:tcW w:w="1701" w:type="dxa"/>
            <w:vAlign w:val="center"/>
          </w:tcPr>
          <w:p w14:paraId="4198747A" w14:textId="77777777" w:rsidR="00DE3CBC" w:rsidRPr="006B0640" w:rsidRDefault="00DE3CBC" w:rsidP="00447945">
            <w:pPr>
              <w:tabs>
                <w:tab w:val="left" w:pos="-284"/>
                <w:tab w:val="left" w:pos="426"/>
              </w:tabs>
              <w:jc w:val="right"/>
              <w:rPr>
                <w:sz w:val="18"/>
                <w:szCs w:val="18"/>
              </w:rPr>
            </w:pPr>
            <w:r w:rsidRPr="006B0640">
              <w:rPr>
                <w:sz w:val="18"/>
                <w:szCs w:val="18"/>
              </w:rPr>
              <w:t>R$ 352,54</w:t>
            </w:r>
          </w:p>
        </w:tc>
        <w:tc>
          <w:tcPr>
            <w:tcW w:w="1590" w:type="dxa"/>
          </w:tcPr>
          <w:p w14:paraId="10B94B1C"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1.410,16</w:t>
            </w:r>
          </w:p>
        </w:tc>
      </w:tr>
      <w:tr w:rsidR="00DE3CBC" w:rsidRPr="00BC1D57" w14:paraId="2767B74D" w14:textId="77777777" w:rsidTr="00447945">
        <w:tc>
          <w:tcPr>
            <w:tcW w:w="709" w:type="dxa"/>
            <w:vAlign w:val="center"/>
          </w:tcPr>
          <w:p w14:paraId="53D734D9" w14:textId="77777777" w:rsidR="00DE3CBC" w:rsidRPr="00BC1D57" w:rsidRDefault="00DE3CBC" w:rsidP="00447945">
            <w:pPr>
              <w:tabs>
                <w:tab w:val="left" w:pos="-284"/>
                <w:tab w:val="left" w:pos="0"/>
              </w:tabs>
              <w:ind w:right="-388" w:hanging="426"/>
              <w:jc w:val="center"/>
              <w:rPr>
                <w:sz w:val="18"/>
                <w:szCs w:val="18"/>
              </w:rPr>
            </w:pPr>
            <w:r>
              <w:rPr>
                <w:sz w:val="18"/>
                <w:szCs w:val="18"/>
              </w:rPr>
              <w:t>42</w:t>
            </w:r>
          </w:p>
        </w:tc>
        <w:tc>
          <w:tcPr>
            <w:tcW w:w="4961" w:type="dxa"/>
            <w:vAlign w:val="center"/>
          </w:tcPr>
          <w:p w14:paraId="02134FCA" w14:textId="77777777" w:rsidR="00DE3CBC" w:rsidRPr="00F70D57" w:rsidRDefault="00DE3CBC" w:rsidP="00447945">
            <w:pPr>
              <w:tabs>
                <w:tab w:val="left" w:pos="-284"/>
                <w:tab w:val="left" w:pos="426"/>
              </w:tabs>
              <w:ind w:right="-425"/>
              <w:jc w:val="both"/>
              <w:rPr>
                <w:sz w:val="18"/>
                <w:szCs w:val="18"/>
              </w:rPr>
            </w:pPr>
            <w:r w:rsidRPr="00F70D57">
              <w:rPr>
                <w:sz w:val="18"/>
                <w:szCs w:val="18"/>
              </w:rPr>
              <w:t>PNEUS 110/90 (TRAZEIRA BROS)</w:t>
            </w:r>
          </w:p>
        </w:tc>
        <w:tc>
          <w:tcPr>
            <w:tcW w:w="709" w:type="dxa"/>
          </w:tcPr>
          <w:p w14:paraId="39E89B86"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2BA344CA"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04</w:t>
            </w:r>
          </w:p>
        </w:tc>
        <w:tc>
          <w:tcPr>
            <w:tcW w:w="1701" w:type="dxa"/>
            <w:vAlign w:val="center"/>
          </w:tcPr>
          <w:p w14:paraId="3192D373" w14:textId="77777777" w:rsidR="00DE3CBC" w:rsidRPr="006B0640" w:rsidRDefault="00DE3CBC" w:rsidP="00447945">
            <w:pPr>
              <w:tabs>
                <w:tab w:val="left" w:pos="-284"/>
                <w:tab w:val="left" w:pos="426"/>
              </w:tabs>
              <w:jc w:val="right"/>
              <w:rPr>
                <w:sz w:val="18"/>
                <w:szCs w:val="18"/>
              </w:rPr>
            </w:pPr>
            <w:r w:rsidRPr="006B0640">
              <w:rPr>
                <w:sz w:val="18"/>
                <w:szCs w:val="18"/>
              </w:rPr>
              <w:t>R$ 395,70</w:t>
            </w:r>
          </w:p>
        </w:tc>
        <w:tc>
          <w:tcPr>
            <w:tcW w:w="1590" w:type="dxa"/>
          </w:tcPr>
          <w:p w14:paraId="68C6A2FD"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1.582,80</w:t>
            </w:r>
          </w:p>
        </w:tc>
      </w:tr>
      <w:tr w:rsidR="00DE3CBC" w:rsidRPr="00BC1D57" w14:paraId="2AFFB4F0" w14:textId="77777777" w:rsidTr="00447945">
        <w:tc>
          <w:tcPr>
            <w:tcW w:w="709" w:type="dxa"/>
            <w:vAlign w:val="center"/>
          </w:tcPr>
          <w:p w14:paraId="50EFD452" w14:textId="77777777" w:rsidR="00DE3CBC" w:rsidRPr="00BC1D57" w:rsidRDefault="00DE3CBC" w:rsidP="00447945">
            <w:pPr>
              <w:tabs>
                <w:tab w:val="left" w:pos="-284"/>
                <w:tab w:val="left" w:pos="0"/>
              </w:tabs>
              <w:ind w:right="-388" w:hanging="426"/>
              <w:jc w:val="center"/>
              <w:rPr>
                <w:sz w:val="18"/>
                <w:szCs w:val="18"/>
              </w:rPr>
            </w:pPr>
            <w:r>
              <w:rPr>
                <w:sz w:val="18"/>
                <w:szCs w:val="18"/>
              </w:rPr>
              <w:t>43</w:t>
            </w:r>
          </w:p>
        </w:tc>
        <w:tc>
          <w:tcPr>
            <w:tcW w:w="4961" w:type="dxa"/>
            <w:vAlign w:val="center"/>
          </w:tcPr>
          <w:p w14:paraId="1BB13558" w14:textId="77777777" w:rsidR="00DE3CBC" w:rsidRPr="00F70D57" w:rsidRDefault="00DE3CBC" w:rsidP="00447945">
            <w:pPr>
              <w:tabs>
                <w:tab w:val="left" w:pos="-284"/>
                <w:tab w:val="left" w:pos="426"/>
              </w:tabs>
              <w:ind w:right="-425"/>
              <w:jc w:val="both"/>
              <w:rPr>
                <w:sz w:val="18"/>
                <w:szCs w:val="18"/>
              </w:rPr>
            </w:pPr>
            <w:r w:rsidRPr="00F70D57">
              <w:rPr>
                <w:sz w:val="18"/>
                <w:szCs w:val="18"/>
              </w:rPr>
              <w:t>PNEUS 275 - 18 (MOTO DIANTEIRO)</w:t>
            </w:r>
          </w:p>
        </w:tc>
        <w:tc>
          <w:tcPr>
            <w:tcW w:w="709" w:type="dxa"/>
            <w:vAlign w:val="center"/>
          </w:tcPr>
          <w:p w14:paraId="7858257E"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68A33946" w14:textId="77777777" w:rsidR="00DE3CBC" w:rsidRPr="00686BBB" w:rsidRDefault="00DE3CBC" w:rsidP="00447945">
            <w:pPr>
              <w:tabs>
                <w:tab w:val="left" w:pos="-284"/>
                <w:tab w:val="left" w:pos="426"/>
              </w:tabs>
              <w:ind w:left="-251" w:right="-249"/>
              <w:jc w:val="center"/>
              <w:rPr>
                <w:sz w:val="18"/>
                <w:szCs w:val="18"/>
              </w:rPr>
            </w:pPr>
            <w:r w:rsidRPr="00686BBB">
              <w:rPr>
                <w:sz w:val="18"/>
                <w:szCs w:val="18"/>
              </w:rPr>
              <w:t>04</w:t>
            </w:r>
          </w:p>
        </w:tc>
        <w:tc>
          <w:tcPr>
            <w:tcW w:w="1701" w:type="dxa"/>
            <w:vAlign w:val="center"/>
          </w:tcPr>
          <w:p w14:paraId="58D91EDA" w14:textId="77777777" w:rsidR="00DE3CBC" w:rsidRPr="006B0640" w:rsidRDefault="00DE3CBC" w:rsidP="00447945">
            <w:pPr>
              <w:tabs>
                <w:tab w:val="left" w:pos="-284"/>
                <w:tab w:val="left" w:pos="426"/>
              </w:tabs>
              <w:jc w:val="right"/>
              <w:rPr>
                <w:sz w:val="18"/>
                <w:szCs w:val="18"/>
              </w:rPr>
            </w:pPr>
            <w:r w:rsidRPr="00D40AB0">
              <w:rPr>
                <w:rFonts w:ascii="Book Antiqua" w:hAnsi="Book Antiqua" w:cs="Calibri Light"/>
                <w:sz w:val="18"/>
                <w:szCs w:val="18"/>
              </w:rPr>
              <w:t>R$ 257,00</w:t>
            </w:r>
          </w:p>
        </w:tc>
        <w:tc>
          <w:tcPr>
            <w:tcW w:w="1590" w:type="dxa"/>
          </w:tcPr>
          <w:p w14:paraId="1C8164AB"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1.028,00</w:t>
            </w:r>
          </w:p>
        </w:tc>
      </w:tr>
      <w:tr w:rsidR="00DE3CBC" w:rsidRPr="00BC1D57" w14:paraId="4779D891" w14:textId="77777777" w:rsidTr="00447945">
        <w:tc>
          <w:tcPr>
            <w:tcW w:w="709" w:type="dxa"/>
            <w:vAlign w:val="center"/>
          </w:tcPr>
          <w:p w14:paraId="2ECD133C" w14:textId="77777777" w:rsidR="00DE3CBC" w:rsidRPr="00BC1D57" w:rsidRDefault="00DE3CBC" w:rsidP="00447945">
            <w:pPr>
              <w:tabs>
                <w:tab w:val="left" w:pos="-284"/>
                <w:tab w:val="left" w:pos="0"/>
              </w:tabs>
              <w:ind w:right="-388" w:hanging="426"/>
              <w:jc w:val="center"/>
              <w:rPr>
                <w:sz w:val="18"/>
                <w:szCs w:val="18"/>
              </w:rPr>
            </w:pPr>
            <w:r>
              <w:rPr>
                <w:sz w:val="18"/>
                <w:szCs w:val="18"/>
              </w:rPr>
              <w:t>44</w:t>
            </w:r>
          </w:p>
        </w:tc>
        <w:tc>
          <w:tcPr>
            <w:tcW w:w="4961" w:type="dxa"/>
            <w:vAlign w:val="center"/>
          </w:tcPr>
          <w:p w14:paraId="0C67B98B" w14:textId="77777777" w:rsidR="00DE3CBC" w:rsidRPr="00F70D57" w:rsidRDefault="00DE3CBC" w:rsidP="00447945">
            <w:pPr>
              <w:tabs>
                <w:tab w:val="left" w:pos="-284"/>
                <w:tab w:val="left" w:pos="426"/>
              </w:tabs>
              <w:ind w:right="-425"/>
              <w:jc w:val="both"/>
              <w:rPr>
                <w:sz w:val="18"/>
                <w:szCs w:val="18"/>
              </w:rPr>
            </w:pPr>
            <w:r w:rsidRPr="00F70D57">
              <w:rPr>
                <w:sz w:val="18"/>
                <w:szCs w:val="18"/>
              </w:rPr>
              <w:t>PNEUS 90/90-18 (MOTO TRAZEIRA)</w:t>
            </w:r>
          </w:p>
        </w:tc>
        <w:tc>
          <w:tcPr>
            <w:tcW w:w="709" w:type="dxa"/>
          </w:tcPr>
          <w:p w14:paraId="0245CDAF"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4AF0714A" w14:textId="77777777" w:rsidR="00DE3CBC" w:rsidRPr="00686BBB" w:rsidRDefault="00DE3CBC" w:rsidP="00447945">
            <w:pPr>
              <w:tabs>
                <w:tab w:val="left" w:pos="-284"/>
                <w:tab w:val="left" w:pos="426"/>
              </w:tabs>
              <w:ind w:left="-251" w:right="-249"/>
              <w:jc w:val="center"/>
              <w:rPr>
                <w:sz w:val="18"/>
                <w:szCs w:val="18"/>
              </w:rPr>
            </w:pPr>
            <w:r w:rsidRPr="00686BBB">
              <w:rPr>
                <w:sz w:val="18"/>
                <w:szCs w:val="18"/>
              </w:rPr>
              <w:t>04</w:t>
            </w:r>
          </w:p>
        </w:tc>
        <w:tc>
          <w:tcPr>
            <w:tcW w:w="1701" w:type="dxa"/>
            <w:vAlign w:val="center"/>
          </w:tcPr>
          <w:p w14:paraId="0536FF00" w14:textId="77777777" w:rsidR="00DE3CBC" w:rsidRPr="006B0640" w:rsidRDefault="00DE3CBC" w:rsidP="00447945">
            <w:pPr>
              <w:tabs>
                <w:tab w:val="left" w:pos="-284"/>
                <w:tab w:val="left" w:pos="426"/>
              </w:tabs>
              <w:jc w:val="right"/>
              <w:rPr>
                <w:sz w:val="18"/>
                <w:szCs w:val="18"/>
              </w:rPr>
            </w:pPr>
            <w:r>
              <w:rPr>
                <w:rFonts w:ascii="Book Antiqua" w:hAnsi="Book Antiqua" w:cs="Calibri Light"/>
                <w:sz w:val="18"/>
                <w:szCs w:val="18"/>
              </w:rPr>
              <w:t>R$ 352,44</w:t>
            </w:r>
          </w:p>
        </w:tc>
        <w:tc>
          <w:tcPr>
            <w:tcW w:w="1590" w:type="dxa"/>
          </w:tcPr>
          <w:p w14:paraId="29E168AF" w14:textId="77777777" w:rsidR="00DE3CBC" w:rsidRDefault="00DE3CBC" w:rsidP="00447945">
            <w:pPr>
              <w:tabs>
                <w:tab w:val="left" w:pos="-284"/>
                <w:tab w:val="left" w:pos="426"/>
              </w:tabs>
              <w:jc w:val="right"/>
              <w:rPr>
                <w:sz w:val="18"/>
                <w:szCs w:val="18"/>
              </w:rPr>
            </w:pPr>
            <w:r w:rsidRPr="0041196F">
              <w:rPr>
                <w:sz w:val="18"/>
                <w:szCs w:val="18"/>
              </w:rPr>
              <w:t>R$</w:t>
            </w:r>
            <w:r>
              <w:rPr>
                <w:sz w:val="18"/>
                <w:szCs w:val="18"/>
              </w:rPr>
              <w:t xml:space="preserve"> 1.409,76</w:t>
            </w:r>
            <w:r w:rsidRPr="0041196F">
              <w:rPr>
                <w:sz w:val="18"/>
                <w:szCs w:val="18"/>
              </w:rPr>
              <w:t xml:space="preserve"> </w:t>
            </w:r>
          </w:p>
        </w:tc>
      </w:tr>
      <w:tr w:rsidR="00DE3CBC" w:rsidRPr="00BC1D57" w14:paraId="5C513806" w14:textId="77777777" w:rsidTr="00447945">
        <w:tc>
          <w:tcPr>
            <w:tcW w:w="709" w:type="dxa"/>
            <w:vAlign w:val="center"/>
          </w:tcPr>
          <w:p w14:paraId="28760819" w14:textId="77777777" w:rsidR="00DE3CBC" w:rsidRPr="00BC1D57" w:rsidRDefault="00DE3CBC" w:rsidP="00447945">
            <w:pPr>
              <w:tabs>
                <w:tab w:val="left" w:pos="-284"/>
                <w:tab w:val="left" w:pos="0"/>
              </w:tabs>
              <w:ind w:right="-388" w:hanging="426"/>
              <w:jc w:val="center"/>
              <w:rPr>
                <w:sz w:val="18"/>
                <w:szCs w:val="18"/>
              </w:rPr>
            </w:pPr>
            <w:r>
              <w:rPr>
                <w:sz w:val="18"/>
                <w:szCs w:val="18"/>
              </w:rPr>
              <w:t>45</w:t>
            </w:r>
          </w:p>
        </w:tc>
        <w:tc>
          <w:tcPr>
            <w:tcW w:w="4961" w:type="dxa"/>
            <w:vAlign w:val="center"/>
          </w:tcPr>
          <w:p w14:paraId="53215D41" w14:textId="77777777" w:rsidR="00DE3CBC" w:rsidRPr="00F70D57" w:rsidRDefault="00DE3CBC" w:rsidP="00447945">
            <w:pPr>
              <w:tabs>
                <w:tab w:val="left" w:pos="-284"/>
                <w:tab w:val="left" w:pos="426"/>
              </w:tabs>
              <w:ind w:right="-425"/>
              <w:jc w:val="both"/>
              <w:rPr>
                <w:sz w:val="18"/>
                <w:szCs w:val="18"/>
              </w:rPr>
            </w:pPr>
            <w:r w:rsidRPr="00F70D57">
              <w:rPr>
                <w:sz w:val="18"/>
                <w:szCs w:val="18"/>
              </w:rPr>
              <w:t>CAMARA DE AR 18 (MOTO DIANTEIRA)</w:t>
            </w:r>
          </w:p>
        </w:tc>
        <w:tc>
          <w:tcPr>
            <w:tcW w:w="709" w:type="dxa"/>
            <w:vAlign w:val="center"/>
          </w:tcPr>
          <w:p w14:paraId="42036CF7"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18781E38"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04</w:t>
            </w:r>
          </w:p>
        </w:tc>
        <w:tc>
          <w:tcPr>
            <w:tcW w:w="1701" w:type="dxa"/>
            <w:vAlign w:val="center"/>
          </w:tcPr>
          <w:p w14:paraId="532BFFB1" w14:textId="77777777" w:rsidR="00DE3CBC" w:rsidRPr="006B0640" w:rsidRDefault="00DE3CBC" w:rsidP="00447945">
            <w:pPr>
              <w:tabs>
                <w:tab w:val="left" w:pos="-284"/>
                <w:tab w:val="left" w:pos="426"/>
              </w:tabs>
              <w:jc w:val="right"/>
              <w:rPr>
                <w:sz w:val="18"/>
                <w:szCs w:val="18"/>
              </w:rPr>
            </w:pPr>
            <w:r>
              <w:rPr>
                <w:rFonts w:ascii="Book Antiqua" w:hAnsi="Book Antiqua" w:cs="Calibri Light"/>
                <w:sz w:val="18"/>
                <w:szCs w:val="18"/>
              </w:rPr>
              <w:t>R$ 48,99</w:t>
            </w:r>
          </w:p>
        </w:tc>
        <w:tc>
          <w:tcPr>
            <w:tcW w:w="1590" w:type="dxa"/>
          </w:tcPr>
          <w:p w14:paraId="59FD0FBA"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195,96</w:t>
            </w:r>
          </w:p>
        </w:tc>
      </w:tr>
      <w:tr w:rsidR="00DE3CBC" w:rsidRPr="00BC1D57" w14:paraId="714AEC19" w14:textId="77777777" w:rsidTr="00447945">
        <w:tc>
          <w:tcPr>
            <w:tcW w:w="709" w:type="dxa"/>
            <w:vAlign w:val="center"/>
          </w:tcPr>
          <w:p w14:paraId="32DF15C6" w14:textId="77777777" w:rsidR="00DE3CBC" w:rsidRPr="00BC1D57" w:rsidRDefault="00DE3CBC" w:rsidP="00447945">
            <w:pPr>
              <w:tabs>
                <w:tab w:val="left" w:pos="-284"/>
                <w:tab w:val="left" w:pos="0"/>
              </w:tabs>
              <w:ind w:right="-388" w:hanging="426"/>
              <w:jc w:val="center"/>
              <w:rPr>
                <w:sz w:val="18"/>
                <w:szCs w:val="18"/>
              </w:rPr>
            </w:pPr>
            <w:r>
              <w:rPr>
                <w:sz w:val="18"/>
                <w:szCs w:val="18"/>
              </w:rPr>
              <w:t>46</w:t>
            </w:r>
          </w:p>
        </w:tc>
        <w:tc>
          <w:tcPr>
            <w:tcW w:w="4961" w:type="dxa"/>
            <w:vAlign w:val="center"/>
          </w:tcPr>
          <w:p w14:paraId="33530D5E" w14:textId="77777777" w:rsidR="00DE3CBC" w:rsidRPr="00F70D57" w:rsidRDefault="00DE3CBC" w:rsidP="00447945">
            <w:pPr>
              <w:tabs>
                <w:tab w:val="left" w:pos="-284"/>
                <w:tab w:val="left" w:pos="426"/>
              </w:tabs>
              <w:ind w:right="-425"/>
              <w:jc w:val="both"/>
              <w:rPr>
                <w:sz w:val="18"/>
                <w:szCs w:val="18"/>
              </w:rPr>
            </w:pPr>
            <w:r w:rsidRPr="00F70D57">
              <w:rPr>
                <w:sz w:val="18"/>
                <w:szCs w:val="18"/>
              </w:rPr>
              <w:t>CAMARA DE AR 18 (MOTO TRAZEIRA)</w:t>
            </w:r>
          </w:p>
        </w:tc>
        <w:tc>
          <w:tcPr>
            <w:tcW w:w="709" w:type="dxa"/>
          </w:tcPr>
          <w:p w14:paraId="1434B115"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447A359D"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04</w:t>
            </w:r>
          </w:p>
        </w:tc>
        <w:tc>
          <w:tcPr>
            <w:tcW w:w="1701" w:type="dxa"/>
            <w:vAlign w:val="center"/>
          </w:tcPr>
          <w:p w14:paraId="1F67B0B6" w14:textId="77777777" w:rsidR="00DE3CBC" w:rsidRPr="006B0640" w:rsidRDefault="00DE3CBC" w:rsidP="00447945">
            <w:pPr>
              <w:tabs>
                <w:tab w:val="left" w:pos="-284"/>
                <w:tab w:val="left" w:pos="426"/>
              </w:tabs>
              <w:jc w:val="right"/>
              <w:rPr>
                <w:sz w:val="18"/>
                <w:szCs w:val="18"/>
              </w:rPr>
            </w:pPr>
            <w:r>
              <w:rPr>
                <w:rFonts w:ascii="Book Antiqua" w:hAnsi="Book Antiqua" w:cs="Calibri Light"/>
                <w:sz w:val="18"/>
                <w:szCs w:val="18"/>
              </w:rPr>
              <w:t>R$ 50,22</w:t>
            </w:r>
          </w:p>
        </w:tc>
        <w:tc>
          <w:tcPr>
            <w:tcW w:w="1590" w:type="dxa"/>
          </w:tcPr>
          <w:p w14:paraId="67F30670"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200,88</w:t>
            </w:r>
          </w:p>
        </w:tc>
      </w:tr>
      <w:tr w:rsidR="00DE3CBC" w:rsidRPr="00BC1D57" w14:paraId="038874E4" w14:textId="77777777" w:rsidTr="00447945">
        <w:tc>
          <w:tcPr>
            <w:tcW w:w="709" w:type="dxa"/>
            <w:vAlign w:val="center"/>
          </w:tcPr>
          <w:p w14:paraId="62506D1F" w14:textId="77777777" w:rsidR="00DE3CBC" w:rsidRPr="00BC1D57" w:rsidRDefault="00DE3CBC" w:rsidP="00447945">
            <w:pPr>
              <w:tabs>
                <w:tab w:val="left" w:pos="-284"/>
                <w:tab w:val="left" w:pos="0"/>
              </w:tabs>
              <w:ind w:right="-388" w:hanging="426"/>
              <w:jc w:val="center"/>
              <w:rPr>
                <w:sz w:val="18"/>
                <w:szCs w:val="18"/>
              </w:rPr>
            </w:pPr>
            <w:r>
              <w:rPr>
                <w:sz w:val="18"/>
                <w:szCs w:val="18"/>
              </w:rPr>
              <w:t>47</w:t>
            </w:r>
          </w:p>
        </w:tc>
        <w:tc>
          <w:tcPr>
            <w:tcW w:w="4961" w:type="dxa"/>
            <w:vAlign w:val="center"/>
          </w:tcPr>
          <w:p w14:paraId="427729C9" w14:textId="77777777" w:rsidR="00DE3CBC" w:rsidRPr="00F70D57" w:rsidRDefault="00DE3CBC" w:rsidP="00447945">
            <w:pPr>
              <w:tabs>
                <w:tab w:val="left" w:pos="-284"/>
                <w:tab w:val="left" w:pos="426"/>
              </w:tabs>
              <w:ind w:right="-425"/>
              <w:jc w:val="both"/>
              <w:rPr>
                <w:sz w:val="18"/>
                <w:szCs w:val="18"/>
              </w:rPr>
            </w:pPr>
            <w:r w:rsidRPr="00F70D57">
              <w:rPr>
                <w:sz w:val="18"/>
                <w:szCs w:val="18"/>
              </w:rPr>
              <w:t>CAMARA 19 (DIANTEIRA BROS)</w:t>
            </w:r>
          </w:p>
        </w:tc>
        <w:tc>
          <w:tcPr>
            <w:tcW w:w="709" w:type="dxa"/>
          </w:tcPr>
          <w:p w14:paraId="708AD098"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1871497D"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04</w:t>
            </w:r>
          </w:p>
        </w:tc>
        <w:tc>
          <w:tcPr>
            <w:tcW w:w="1701" w:type="dxa"/>
            <w:vAlign w:val="center"/>
          </w:tcPr>
          <w:p w14:paraId="4D1CF409" w14:textId="77777777" w:rsidR="00DE3CBC" w:rsidRPr="00686BBB" w:rsidRDefault="00DE3CBC" w:rsidP="00447945">
            <w:pPr>
              <w:tabs>
                <w:tab w:val="left" w:pos="-284"/>
                <w:tab w:val="left" w:pos="426"/>
              </w:tabs>
              <w:jc w:val="right"/>
              <w:rPr>
                <w:sz w:val="18"/>
                <w:szCs w:val="18"/>
              </w:rPr>
            </w:pPr>
            <w:r w:rsidRPr="00686BBB">
              <w:rPr>
                <w:sz w:val="18"/>
                <w:szCs w:val="18"/>
              </w:rPr>
              <w:t>R$ 49,49</w:t>
            </w:r>
          </w:p>
        </w:tc>
        <w:tc>
          <w:tcPr>
            <w:tcW w:w="1590" w:type="dxa"/>
          </w:tcPr>
          <w:p w14:paraId="6ACADCE0"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197,96</w:t>
            </w:r>
          </w:p>
        </w:tc>
      </w:tr>
      <w:tr w:rsidR="00DE3CBC" w:rsidRPr="00BC1D57" w14:paraId="3C29DBD3" w14:textId="77777777" w:rsidTr="00447945">
        <w:tc>
          <w:tcPr>
            <w:tcW w:w="709" w:type="dxa"/>
            <w:vAlign w:val="center"/>
          </w:tcPr>
          <w:p w14:paraId="24F8F784" w14:textId="77777777" w:rsidR="00DE3CBC" w:rsidRPr="00BC1D57" w:rsidRDefault="00DE3CBC" w:rsidP="00447945">
            <w:pPr>
              <w:tabs>
                <w:tab w:val="left" w:pos="-284"/>
                <w:tab w:val="left" w:pos="0"/>
              </w:tabs>
              <w:ind w:right="-388" w:hanging="426"/>
              <w:jc w:val="center"/>
              <w:rPr>
                <w:sz w:val="18"/>
                <w:szCs w:val="18"/>
              </w:rPr>
            </w:pPr>
            <w:r>
              <w:rPr>
                <w:sz w:val="18"/>
                <w:szCs w:val="18"/>
              </w:rPr>
              <w:t>48</w:t>
            </w:r>
          </w:p>
        </w:tc>
        <w:tc>
          <w:tcPr>
            <w:tcW w:w="4961" w:type="dxa"/>
            <w:vAlign w:val="center"/>
          </w:tcPr>
          <w:p w14:paraId="7E3C4EA1" w14:textId="77777777" w:rsidR="00DE3CBC" w:rsidRPr="00F70D57" w:rsidRDefault="00DE3CBC" w:rsidP="00447945">
            <w:pPr>
              <w:tabs>
                <w:tab w:val="left" w:pos="-284"/>
                <w:tab w:val="left" w:pos="426"/>
              </w:tabs>
              <w:ind w:right="-425"/>
              <w:jc w:val="both"/>
              <w:rPr>
                <w:sz w:val="18"/>
                <w:szCs w:val="18"/>
              </w:rPr>
            </w:pPr>
            <w:r w:rsidRPr="00F70D57">
              <w:rPr>
                <w:sz w:val="18"/>
                <w:szCs w:val="18"/>
              </w:rPr>
              <w:t>CAMARA 17 (TRAZEIRA BROS)</w:t>
            </w:r>
          </w:p>
        </w:tc>
        <w:tc>
          <w:tcPr>
            <w:tcW w:w="709" w:type="dxa"/>
          </w:tcPr>
          <w:p w14:paraId="6AA161DC" w14:textId="77777777" w:rsidR="00DE3CBC" w:rsidRPr="00F70D57" w:rsidRDefault="00DE3CBC" w:rsidP="00447945">
            <w:pPr>
              <w:tabs>
                <w:tab w:val="left" w:pos="-284"/>
                <w:tab w:val="left" w:pos="426"/>
              </w:tabs>
              <w:ind w:left="-251" w:right="-390"/>
              <w:jc w:val="center"/>
              <w:rPr>
                <w:sz w:val="18"/>
                <w:szCs w:val="18"/>
              </w:rPr>
            </w:pPr>
            <w:r w:rsidRPr="00F70D57">
              <w:rPr>
                <w:sz w:val="18"/>
                <w:szCs w:val="18"/>
              </w:rPr>
              <w:t>UND</w:t>
            </w:r>
          </w:p>
        </w:tc>
        <w:tc>
          <w:tcPr>
            <w:tcW w:w="709" w:type="dxa"/>
            <w:vAlign w:val="center"/>
          </w:tcPr>
          <w:p w14:paraId="4C341A00" w14:textId="77777777" w:rsidR="00DE3CBC" w:rsidRPr="00F70D57" w:rsidRDefault="00DE3CBC" w:rsidP="00447945">
            <w:pPr>
              <w:tabs>
                <w:tab w:val="left" w:pos="-284"/>
                <w:tab w:val="left" w:pos="426"/>
              </w:tabs>
              <w:ind w:left="-251" w:right="-249"/>
              <w:jc w:val="center"/>
              <w:rPr>
                <w:sz w:val="18"/>
                <w:szCs w:val="18"/>
              </w:rPr>
            </w:pPr>
            <w:r w:rsidRPr="00F70D57">
              <w:rPr>
                <w:sz w:val="18"/>
                <w:szCs w:val="18"/>
              </w:rPr>
              <w:t>04</w:t>
            </w:r>
          </w:p>
        </w:tc>
        <w:tc>
          <w:tcPr>
            <w:tcW w:w="1701" w:type="dxa"/>
            <w:vAlign w:val="center"/>
          </w:tcPr>
          <w:p w14:paraId="05D64D1E" w14:textId="77777777" w:rsidR="00DE3CBC" w:rsidRPr="00686BBB" w:rsidRDefault="00DE3CBC" w:rsidP="00447945">
            <w:pPr>
              <w:tabs>
                <w:tab w:val="left" w:pos="-284"/>
                <w:tab w:val="left" w:pos="426"/>
              </w:tabs>
              <w:jc w:val="right"/>
              <w:rPr>
                <w:sz w:val="18"/>
                <w:szCs w:val="18"/>
              </w:rPr>
            </w:pPr>
            <w:r w:rsidRPr="00686BBB">
              <w:rPr>
                <w:sz w:val="18"/>
                <w:szCs w:val="18"/>
              </w:rPr>
              <w:t xml:space="preserve">           R$ 47,99</w:t>
            </w:r>
          </w:p>
        </w:tc>
        <w:tc>
          <w:tcPr>
            <w:tcW w:w="1590" w:type="dxa"/>
          </w:tcPr>
          <w:p w14:paraId="09592695" w14:textId="77777777" w:rsidR="00DE3CBC" w:rsidRDefault="00DE3CBC" w:rsidP="00447945">
            <w:pPr>
              <w:tabs>
                <w:tab w:val="left" w:pos="-284"/>
                <w:tab w:val="left" w:pos="426"/>
              </w:tabs>
              <w:jc w:val="right"/>
              <w:rPr>
                <w:sz w:val="18"/>
                <w:szCs w:val="18"/>
              </w:rPr>
            </w:pPr>
            <w:r w:rsidRPr="0041196F">
              <w:rPr>
                <w:sz w:val="18"/>
                <w:szCs w:val="18"/>
              </w:rPr>
              <w:t xml:space="preserve">R$ </w:t>
            </w:r>
            <w:r>
              <w:rPr>
                <w:sz w:val="18"/>
                <w:szCs w:val="18"/>
              </w:rPr>
              <w:t>191,96</w:t>
            </w:r>
          </w:p>
        </w:tc>
      </w:tr>
    </w:tbl>
    <w:p w14:paraId="2CE3023F" w14:textId="77777777" w:rsidR="00DE3CBC" w:rsidRDefault="00DE3CBC" w:rsidP="00DE3CBC">
      <w:pPr>
        <w:tabs>
          <w:tab w:val="left" w:pos="-284"/>
          <w:tab w:val="left" w:pos="426"/>
        </w:tabs>
        <w:ind w:right="-1"/>
        <w:jc w:val="both"/>
        <w:rPr>
          <w:b/>
        </w:rPr>
      </w:pPr>
      <w:r w:rsidRPr="00C45BE3">
        <w:rPr>
          <w:b/>
          <w:bCs/>
        </w:rPr>
        <w:t>Valor Total R$</w:t>
      </w:r>
      <w:r>
        <w:rPr>
          <w:b/>
          <w:bCs/>
        </w:rPr>
        <w:t xml:space="preserve"> 130.042,58 (cento e trinta mil quarenta e dois reais e cinquenta e oito centavos).</w:t>
      </w:r>
    </w:p>
    <w:p w14:paraId="1BDA0780" w14:textId="77777777" w:rsidR="00DE3CBC" w:rsidRDefault="00DE3CBC" w:rsidP="00DE3CBC">
      <w:pPr>
        <w:tabs>
          <w:tab w:val="left" w:pos="-284"/>
          <w:tab w:val="left" w:pos="426"/>
        </w:tabs>
        <w:ind w:right="-1"/>
        <w:jc w:val="both"/>
        <w:rPr>
          <w:b/>
        </w:rPr>
      </w:pPr>
    </w:p>
    <w:p w14:paraId="165E8076" w14:textId="77777777" w:rsidR="00DE3CBC" w:rsidRPr="00E91333" w:rsidRDefault="00DE3CBC" w:rsidP="00DE3CBC">
      <w:pPr>
        <w:tabs>
          <w:tab w:val="left" w:pos="-284"/>
          <w:tab w:val="left" w:pos="426"/>
        </w:tabs>
        <w:ind w:right="-1"/>
        <w:jc w:val="both"/>
      </w:pPr>
      <w:r w:rsidRPr="00E91333">
        <w:rPr>
          <w:b/>
        </w:rPr>
        <w:t>4.2.</w:t>
      </w:r>
      <w:r w:rsidRPr="00E91333">
        <w:t xml:space="preserve"> Esta estimativa de consumo somente é fornecida para fins de elaboração do edital e não configura nenhuma responsabilidade das Secretarias em contratá-la. </w:t>
      </w:r>
    </w:p>
    <w:p w14:paraId="4272E2DE" w14:textId="77777777" w:rsidR="00DE3CBC" w:rsidRPr="00E91333" w:rsidRDefault="00DE3CBC" w:rsidP="00DE3CBC">
      <w:pPr>
        <w:tabs>
          <w:tab w:val="left" w:pos="-284"/>
          <w:tab w:val="left" w:pos="426"/>
        </w:tabs>
        <w:ind w:right="-1"/>
        <w:jc w:val="both"/>
      </w:pPr>
      <w:r w:rsidRPr="00E91333">
        <w:rPr>
          <w:b/>
        </w:rPr>
        <w:t>4.3.</w:t>
      </w:r>
      <w:r w:rsidRPr="00E91333">
        <w:t xml:space="preserve"> A efetiva contratação do fornecimento de combustíveis será em função da necessidade das Secretarias, podendo ser maior ou menor do que a quantidade estimada. </w:t>
      </w:r>
    </w:p>
    <w:p w14:paraId="4C763ABC" w14:textId="77777777" w:rsidR="00DE3CBC" w:rsidRPr="00E91333" w:rsidRDefault="00DE3CBC" w:rsidP="00DE3CBC">
      <w:pPr>
        <w:tabs>
          <w:tab w:val="left" w:pos="-284"/>
          <w:tab w:val="left" w:pos="426"/>
        </w:tabs>
        <w:ind w:right="-1"/>
        <w:jc w:val="both"/>
      </w:pPr>
      <w:r w:rsidRPr="00E91333">
        <w:rPr>
          <w:b/>
        </w:rPr>
        <w:t>4.4.</w:t>
      </w:r>
      <w:r w:rsidRPr="00E91333">
        <w:t xml:space="preserve"> As empresas que não ofereçam o tipo de produtos ou serviços constantes da Planilha Descritiva, anexo no Termo de Referência, deverão apresentar produtos ou serviços com especificações iguais ou superiores.</w:t>
      </w:r>
    </w:p>
    <w:p w14:paraId="6EB82133" w14:textId="77777777" w:rsidR="00DE3CBC" w:rsidRDefault="00DE3CBC" w:rsidP="00BE2A5D">
      <w:pPr>
        <w:pStyle w:val="PargrafodaLista"/>
        <w:widowControl/>
        <w:numPr>
          <w:ilvl w:val="1"/>
          <w:numId w:val="22"/>
        </w:numPr>
        <w:tabs>
          <w:tab w:val="left" w:pos="284"/>
          <w:tab w:val="left" w:pos="426"/>
        </w:tabs>
        <w:ind w:left="0" w:right="-1" w:firstLine="0"/>
        <w:contextualSpacing/>
        <w:jc w:val="both"/>
      </w:pPr>
      <w:r w:rsidRPr="003B3942">
        <w:t>A Unidade Administrativa somente pagará aquela pelo produto ou serviços que formalmente for solicitado e fornecido.</w:t>
      </w:r>
    </w:p>
    <w:p w14:paraId="28DE98BD" w14:textId="77777777" w:rsidR="00DE3CBC" w:rsidRPr="00AC0E0C" w:rsidRDefault="00DE3CBC" w:rsidP="00BE2A5D">
      <w:pPr>
        <w:pStyle w:val="Recuodecorpodetexto"/>
        <w:widowControl/>
        <w:numPr>
          <w:ilvl w:val="1"/>
          <w:numId w:val="22"/>
        </w:numPr>
        <w:tabs>
          <w:tab w:val="left" w:pos="567"/>
        </w:tabs>
        <w:spacing w:after="0"/>
        <w:ind w:left="0" w:firstLine="0"/>
        <w:jc w:val="both"/>
        <w:rPr>
          <w:sz w:val="24"/>
          <w:szCs w:val="24"/>
        </w:rPr>
      </w:pPr>
      <w:r w:rsidRPr="00AC0E0C">
        <w:rPr>
          <w:sz w:val="24"/>
          <w:szCs w:val="24"/>
        </w:rPr>
        <w:t xml:space="preserve">Os itens: </w:t>
      </w:r>
      <w:r w:rsidRPr="00AC0E0C">
        <w:rPr>
          <w:b/>
          <w:bCs/>
          <w:sz w:val="24"/>
          <w:szCs w:val="24"/>
        </w:rPr>
        <w:t>(</w:t>
      </w:r>
      <w:r w:rsidRPr="00EA14AB">
        <w:rPr>
          <w:b/>
          <w:bCs/>
          <w:sz w:val="24"/>
          <w:szCs w:val="24"/>
        </w:rPr>
        <w:t>01 ao 28, 30 e 31</w:t>
      </w:r>
      <w:r w:rsidRPr="00AC0E0C">
        <w:rPr>
          <w:sz w:val="24"/>
          <w:szCs w:val="24"/>
        </w:rPr>
        <w:t>), constantes da tabela acima, serão destinados à ampla concorrência, podendo participar todas e qua</w:t>
      </w:r>
      <w:r>
        <w:rPr>
          <w:sz w:val="24"/>
          <w:szCs w:val="24"/>
        </w:rPr>
        <w:t>is</w:t>
      </w:r>
      <w:r w:rsidRPr="00AC0E0C">
        <w:rPr>
          <w:sz w:val="24"/>
          <w:szCs w:val="24"/>
        </w:rPr>
        <w:t>quer empresas, inclusive as que estejam enquadradas como: Microempreendedor Individual-MI, Microempresa-ME, Empresa de Pequeno Porte-EPP e Cooperativas;</w:t>
      </w:r>
    </w:p>
    <w:p w14:paraId="7E966432" w14:textId="77777777" w:rsidR="00DE3CBC" w:rsidRPr="00AC0E0C" w:rsidRDefault="00DE3CBC" w:rsidP="00BE2A5D">
      <w:pPr>
        <w:pStyle w:val="Recuodecorpodetexto"/>
        <w:widowControl/>
        <w:numPr>
          <w:ilvl w:val="1"/>
          <w:numId w:val="22"/>
        </w:numPr>
        <w:tabs>
          <w:tab w:val="left" w:pos="567"/>
        </w:tabs>
        <w:spacing w:after="0"/>
        <w:ind w:left="0" w:firstLine="0"/>
        <w:jc w:val="both"/>
        <w:rPr>
          <w:sz w:val="24"/>
          <w:szCs w:val="24"/>
        </w:rPr>
      </w:pPr>
      <w:r w:rsidRPr="00AC0E0C">
        <w:rPr>
          <w:sz w:val="24"/>
          <w:szCs w:val="24"/>
        </w:rPr>
        <w:t>“</w:t>
      </w:r>
      <w:r w:rsidRPr="00AC0E0C">
        <w:rPr>
          <w:b/>
          <w:bCs/>
          <w:sz w:val="24"/>
          <w:szCs w:val="24"/>
        </w:rPr>
        <w:t>Cota Reservada</w:t>
      </w:r>
      <w:r w:rsidRPr="00AC0E0C">
        <w:rPr>
          <w:sz w:val="24"/>
          <w:szCs w:val="24"/>
        </w:rPr>
        <w:t>” o ite</w:t>
      </w:r>
      <w:r>
        <w:rPr>
          <w:sz w:val="24"/>
          <w:szCs w:val="24"/>
        </w:rPr>
        <w:t>m</w:t>
      </w:r>
      <w:r w:rsidRPr="00AC0E0C">
        <w:rPr>
          <w:sz w:val="24"/>
          <w:szCs w:val="24"/>
        </w:rPr>
        <w:t>: (</w:t>
      </w:r>
      <w:r w:rsidRPr="00EA14AB">
        <w:rPr>
          <w:b/>
          <w:bCs/>
          <w:sz w:val="24"/>
          <w:szCs w:val="24"/>
        </w:rPr>
        <w:t>29, 32, 33 ao 48</w:t>
      </w:r>
      <w:r w:rsidRPr="00E2712D">
        <w:rPr>
          <w:b/>
          <w:bCs/>
          <w:sz w:val="24"/>
          <w:szCs w:val="24"/>
        </w:rPr>
        <w:t>)</w:t>
      </w:r>
      <w:r w:rsidRPr="00AC0E0C">
        <w:rPr>
          <w:b/>
          <w:bCs/>
          <w:sz w:val="24"/>
          <w:szCs w:val="24"/>
        </w:rPr>
        <w:t xml:space="preserve">, </w:t>
      </w:r>
      <w:r w:rsidRPr="00AC0E0C">
        <w:rPr>
          <w:sz w:val="24"/>
          <w:szCs w:val="24"/>
        </w:rPr>
        <w:t xml:space="preserve">constantes da tabela acima e serão destinados a reserva de cota exclusiva para </w:t>
      </w:r>
      <w:r w:rsidRPr="00AC0E0C">
        <w:rPr>
          <w:b/>
          <w:bCs/>
          <w:sz w:val="24"/>
          <w:szCs w:val="24"/>
        </w:rPr>
        <w:t>Microempreendedor Individual-MI, Microempresa-ME, Empresa de Pequeno Porte-EPP e Cooperativas,</w:t>
      </w:r>
      <w:r w:rsidRPr="00AC0E0C">
        <w:rPr>
          <w:sz w:val="24"/>
          <w:szCs w:val="24"/>
        </w:rPr>
        <w:t xml:space="preserve"> conforme disposto no inciso III, do art. 48, da LC 123/2006, alterada pela Lei Complementar n° 147/2014 e 155/2016. Portanto, somente MEI’s, ME’s, EPP’s e Cooperativas, poderão apresentar propostas.</w:t>
      </w:r>
    </w:p>
    <w:p w14:paraId="6A8ED4B0" w14:textId="77777777" w:rsidR="00DE3CBC" w:rsidRPr="003B3942" w:rsidRDefault="00DE3CBC" w:rsidP="00DE3CBC">
      <w:pPr>
        <w:pStyle w:val="PargrafodaLista"/>
        <w:tabs>
          <w:tab w:val="left" w:pos="284"/>
          <w:tab w:val="left" w:pos="426"/>
        </w:tabs>
        <w:ind w:left="0" w:right="-1"/>
        <w:jc w:val="both"/>
      </w:pPr>
    </w:p>
    <w:p w14:paraId="04824DF7" w14:textId="77777777" w:rsidR="00DE3CBC" w:rsidRPr="003B3942" w:rsidRDefault="00DE3CBC" w:rsidP="00DE3CBC">
      <w:pPr>
        <w:pStyle w:val="PargrafodaLista"/>
        <w:ind w:left="0" w:right="-1"/>
        <w:jc w:val="both"/>
        <w:rPr>
          <w:b/>
        </w:rPr>
      </w:pPr>
      <w:r w:rsidRPr="003B3942">
        <w:rPr>
          <w:b/>
          <w:u w:val="single"/>
        </w:rPr>
        <w:t>OBS:</w:t>
      </w:r>
      <w:r w:rsidRPr="003B3942">
        <w:rPr>
          <w:b/>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5F5B109" w14:textId="77777777" w:rsidR="00DE3CBC" w:rsidRDefault="00DE3CBC" w:rsidP="00DE3CBC">
      <w:pPr>
        <w:tabs>
          <w:tab w:val="left" w:pos="567"/>
        </w:tabs>
        <w:ind w:right="-142"/>
        <w:jc w:val="both"/>
        <w:rPr>
          <w:b/>
        </w:rPr>
      </w:pPr>
    </w:p>
    <w:p w14:paraId="0D955182" w14:textId="77777777" w:rsidR="00DE3CBC" w:rsidRPr="009D5709" w:rsidRDefault="00DE3CBC" w:rsidP="00BE2A5D">
      <w:pPr>
        <w:widowControl/>
        <w:numPr>
          <w:ilvl w:val="0"/>
          <w:numId w:val="22"/>
        </w:numPr>
        <w:shd w:val="clear" w:color="auto" w:fill="B8CCE4" w:themeFill="accent1" w:themeFillTint="66"/>
        <w:spacing w:after="160" w:line="259" w:lineRule="auto"/>
        <w:jc w:val="both"/>
        <w:rPr>
          <w:b/>
          <w:bCs/>
          <w:sz w:val="24"/>
          <w:szCs w:val="24"/>
        </w:rPr>
      </w:pPr>
      <w:r w:rsidRPr="009D5709">
        <w:rPr>
          <w:b/>
          <w:bCs/>
          <w:sz w:val="24"/>
          <w:szCs w:val="24"/>
        </w:rPr>
        <w:t xml:space="preserve">DO VALOR ESTIMADO </w:t>
      </w:r>
    </w:p>
    <w:p w14:paraId="34649449" w14:textId="77777777" w:rsidR="00DE3CBC" w:rsidRDefault="00DE3CBC" w:rsidP="00BE2A5D">
      <w:pPr>
        <w:widowControl/>
        <w:numPr>
          <w:ilvl w:val="1"/>
          <w:numId w:val="25"/>
        </w:numPr>
        <w:tabs>
          <w:tab w:val="left" w:pos="426"/>
        </w:tabs>
        <w:spacing w:line="259" w:lineRule="auto"/>
        <w:ind w:left="0" w:firstLine="0"/>
        <w:jc w:val="both"/>
        <w:rPr>
          <w:sz w:val="24"/>
          <w:szCs w:val="24"/>
        </w:rPr>
      </w:pPr>
      <w:r>
        <w:rPr>
          <w:sz w:val="24"/>
          <w:szCs w:val="24"/>
        </w:rPr>
        <w:t xml:space="preserve">O </w:t>
      </w:r>
      <w:r w:rsidRPr="008E4DAB">
        <w:rPr>
          <w:sz w:val="24"/>
          <w:szCs w:val="24"/>
        </w:rPr>
        <w:t xml:space="preserve">objeto está estimado </w:t>
      </w:r>
      <w:r>
        <w:rPr>
          <w:sz w:val="24"/>
          <w:szCs w:val="24"/>
        </w:rPr>
        <w:t>em valor Global de</w:t>
      </w:r>
      <w:r w:rsidRPr="008E4DAB">
        <w:rPr>
          <w:sz w:val="24"/>
          <w:szCs w:val="24"/>
        </w:rPr>
        <w:t xml:space="preserve">: </w:t>
      </w:r>
      <w:r w:rsidRPr="008E4DAB">
        <w:rPr>
          <w:b/>
          <w:bCs/>
          <w:sz w:val="24"/>
          <w:szCs w:val="24"/>
        </w:rPr>
        <w:t xml:space="preserve">R$ </w:t>
      </w:r>
      <w:r>
        <w:rPr>
          <w:b/>
          <w:bCs/>
          <w:sz w:val="24"/>
          <w:szCs w:val="24"/>
        </w:rPr>
        <w:t>666.448,56</w:t>
      </w:r>
      <w:r w:rsidRPr="008E4DAB">
        <w:rPr>
          <w:b/>
          <w:bCs/>
          <w:sz w:val="24"/>
          <w:szCs w:val="24"/>
        </w:rPr>
        <w:t xml:space="preserve"> (</w:t>
      </w:r>
      <w:r>
        <w:rPr>
          <w:b/>
          <w:bCs/>
          <w:sz w:val="24"/>
          <w:szCs w:val="24"/>
        </w:rPr>
        <w:t>seiscentos e sessenta e seis mil                        quatrocentos e quarenta e oito reais e cinquenta centavos</w:t>
      </w:r>
      <w:r w:rsidRPr="008E4DAB">
        <w:rPr>
          <w:sz w:val="24"/>
          <w:szCs w:val="24"/>
        </w:rPr>
        <w:t xml:space="preserve">), </w:t>
      </w:r>
      <w:r>
        <w:rPr>
          <w:sz w:val="24"/>
          <w:szCs w:val="24"/>
        </w:rPr>
        <w:t xml:space="preserve">pelo </w:t>
      </w:r>
      <w:r w:rsidRPr="008E4DAB">
        <w:rPr>
          <w:sz w:val="24"/>
          <w:szCs w:val="24"/>
        </w:rPr>
        <w:t>fornecimento d</w:t>
      </w:r>
      <w:r>
        <w:rPr>
          <w:sz w:val="24"/>
          <w:szCs w:val="24"/>
        </w:rPr>
        <w:t>os produtos</w:t>
      </w:r>
      <w:r w:rsidRPr="008E4DAB">
        <w:rPr>
          <w:sz w:val="24"/>
          <w:szCs w:val="24"/>
        </w:rPr>
        <w:t>.</w:t>
      </w:r>
    </w:p>
    <w:p w14:paraId="119986DE" w14:textId="77777777" w:rsidR="00DE3CBC" w:rsidRDefault="00DE3CBC" w:rsidP="00BE2A5D">
      <w:pPr>
        <w:widowControl/>
        <w:numPr>
          <w:ilvl w:val="1"/>
          <w:numId w:val="25"/>
        </w:numPr>
        <w:tabs>
          <w:tab w:val="left" w:pos="426"/>
        </w:tabs>
        <w:spacing w:after="160" w:line="259" w:lineRule="auto"/>
        <w:ind w:left="0" w:right="-142" w:firstLine="0"/>
        <w:jc w:val="both"/>
        <w:rPr>
          <w:sz w:val="24"/>
          <w:szCs w:val="24"/>
        </w:rPr>
      </w:pPr>
      <w:r w:rsidRPr="008E4DAB">
        <w:rPr>
          <w:sz w:val="24"/>
          <w:szCs w:val="24"/>
        </w:rPr>
        <w:t>O</w:t>
      </w:r>
      <w:r>
        <w:rPr>
          <w:sz w:val="24"/>
          <w:szCs w:val="24"/>
        </w:rPr>
        <w:t>s valores ofertados nas propostas em disputas pelos licitantes, serão lances por itens, e não deverão exceder os preços, acima do</w:t>
      </w:r>
      <w:r w:rsidRPr="008E4DAB">
        <w:rPr>
          <w:sz w:val="24"/>
          <w:szCs w:val="24"/>
        </w:rPr>
        <w:t xml:space="preserve"> custo estimado da </w:t>
      </w:r>
      <w:r>
        <w:rPr>
          <w:sz w:val="24"/>
          <w:szCs w:val="24"/>
        </w:rPr>
        <w:t xml:space="preserve">referência de valor unitário. </w:t>
      </w:r>
    </w:p>
    <w:p w14:paraId="49D7BE07" w14:textId="77777777" w:rsidR="00DE3CBC" w:rsidRPr="000F060A" w:rsidRDefault="00DE3CBC" w:rsidP="00BE2A5D">
      <w:pPr>
        <w:pStyle w:val="PargrafodaLista"/>
        <w:widowControl/>
        <w:numPr>
          <w:ilvl w:val="0"/>
          <w:numId w:val="25"/>
        </w:numPr>
        <w:shd w:val="clear" w:color="auto" w:fill="B6DDE8" w:themeFill="accent5" w:themeFillTint="66"/>
        <w:contextualSpacing/>
        <w:jc w:val="both"/>
        <w:rPr>
          <w:b/>
        </w:rPr>
      </w:pPr>
      <w:r w:rsidRPr="000F060A">
        <w:rPr>
          <w:b/>
        </w:rPr>
        <w:t>RESPONSABILIDADE CIVIL</w:t>
      </w:r>
    </w:p>
    <w:p w14:paraId="74A1E20A" w14:textId="77777777" w:rsidR="00DE3CBC" w:rsidRPr="000F060A" w:rsidRDefault="00DE3CBC" w:rsidP="00DE3CBC">
      <w:pPr>
        <w:pStyle w:val="PargrafodaLista"/>
        <w:tabs>
          <w:tab w:val="left" w:pos="426"/>
        </w:tabs>
        <w:autoSpaceDE w:val="0"/>
        <w:ind w:left="0" w:right="-1"/>
        <w:jc w:val="both"/>
      </w:pPr>
      <w:r>
        <w:rPr>
          <w:b/>
        </w:rPr>
        <w:t xml:space="preserve">6.1. </w:t>
      </w:r>
      <w:r w:rsidRPr="000F060A">
        <w:rPr>
          <w:color w:val="000000"/>
        </w:rPr>
        <w:t>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w:t>
      </w:r>
    </w:p>
    <w:p w14:paraId="01698F20" w14:textId="77777777" w:rsidR="00DE3CBC" w:rsidRPr="000F060A" w:rsidRDefault="00DE3CBC" w:rsidP="00DE3CBC">
      <w:pPr>
        <w:tabs>
          <w:tab w:val="left" w:pos="142"/>
          <w:tab w:val="left" w:pos="284"/>
        </w:tabs>
        <w:jc w:val="both"/>
        <w:rPr>
          <w:b/>
        </w:rPr>
      </w:pPr>
      <w:r>
        <w:rPr>
          <w:b/>
          <w:bCs/>
          <w:color w:val="000000"/>
        </w:rPr>
        <w:t>6</w:t>
      </w:r>
      <w:r w:rsidRPr="000F060A">
        <w:rPr>
          <w:b/>
          <w:bCs/>
          <w:color w:val="000000"/>
        </w:rPr>
        <w:t>.2.</w:t>
      </w:r>
      <w:r w:rsidRPr="000F060A">
        <w:rPr>
          <w:color w:val="000000"/>
        </w:rPr>
        <w:t xml:space="preserve"> Responsabilizar-se-á única, integral e exclusivamente pelo bom estado e boa qualidade dos produtos, respondendo perante a Administração do Contratante, inclusive órgão do poder público, por ocorrência de qualquer produto inadequado para os fins previstos.</w:t>
      </w:r>
    </w:p>
    <w:p w14:paraId="3CEE3B5D" w14:textId="77777777" w:rsidR="00DE3CBC" w:rsidRDefault="00DE3CBC" w:rsidP="00DE3CBC">
      <w:pPr>
        <w:autoSpaceDE w:val="0"/>
        <w:autoSpaceDN w:val="0"/>
        <w:adjustRightInd w:val="0"/>
        <w:rPr>
          <w:rFonts w:ascii="Garamond" w:hAnsi="Garamond" w:cs="Arial"/>
          <w:b/>
          <w:bCs/>
          <w:color w:val="000000"/>
          <w:sz w:val="24"/>
          <w:szCs w:val="24"/>
        </w:rPr>
      </w:pPr>
    </w:p>
    <w:p w14:paraId="3D2C4A6C" w14:textId="77777777" w:rsidR="00DE3CBC" w:rsidRPr="003B3942" w:rsidRDefault="00DE3CBC" w:rsidP="00DE3CBC">
      <w:pPr>
        <w:pStyle w:val="PargrafodaLista"/>
        <w:tabs>
          <w:tab w:val="left" w:pos="567"/>
        </w:tabs>
        <w:ind w:left="0" w:right="-142"/>
        <w:jc w:val="both"/>
      </w:pPr>
    </w:p>
    <w:p w14:paraId="672FE095" w14:textId="77777777" w:rsidR="00DE3CBC" w:rsidRPr="003B3942" w:rsidRDefault="00DE3CBC" w:rsidP="00BE2A5D">
      <w:pPr>
        <w:pStyle w:val="PargrafodaLista"/>
        <w:widowControl/>
        <w:numPr>
          <w:ilvl w:val="0"/>
          <w:numId w:val="25"/>
        </w:numPr>
        <w:shd w:val="clear" w:color="auto" w:fill="B6DDE8" w:themeFill="accent5" w:themeFillTint="66"/>
        <w:tabs>
          <w:tab w:val="left" w:pos="284"/>
          <w:tab w:val="left" w:pos="567"/>
        </w:tabs>
        <w:autoSpaceDE w:val="0"/>
        <w:autoSpaceDN w:val="0"/>
        <w:adjustRightInd w:val="0"/>
        <w:spacing w:after="120"/>
        <w:contextualSpacing/>
        <w:jc w:val="both"/>
      </w:pPr>
      <w:r w:rsidRPr="003B3942">
        <w:rPr>
          <w:b/>
          <w:bCs/>
        </w:rPr>
        <w:t>DO ABASTECIMENTO</w:t>
      </w:r>
    </w:p>
    <w:p w14:paraId="32C79BAE" w14:textId="77777777" w:rsidR="00DE3CBC" w:rsidRPr="008E4DAB" w:rsidRDefault="00DE3CBC" w:rsidP="00BE2A5D">
      <w:pPr>
        <w:widowControl/>
        <w:numPr>
          <w:ilvl w:val="1"/>
          <w:numId w:val="25"/>
        </w:numPr>
        <w:tabs>
          <w:tab w:val="left" w:pos="426"/>
        </w:tabs>
        <w:spacing w:line="276" w:lineRule="auto"/>
        <w:ind w:left="284" w:hanging="284"/>
        <w:jc w:val="both"/>
        <w:rPr>
          <w:sz w:val="24"/>
          <w:szCs w:val="24"/>
        </w:rPr>
      </w:pPr>
      <w:r w:rsidRPr="008E4DAB">
        <w:rPr>
          <w:sz w:val="24"/>
          <w:szCs w:val="24"/>
        </w:rPr>
        <w:t>Os produtos e serviços deverão obedecer às ESPECIFICAÇÕES TÉCNICAS MÍNIMAS.</w:t>
      </w:r>
    </w:p>
    <w:p w14:paraId="2EAC3D1A" w14:textId="77777777" w:rsidR="00DE3CBC" w:rsidRPr="008E4DAB" w:rsidRDefault="00DE3CBC" w:rsidP="00DE3CBC">
      <w:pPr>
        <w:tabs>
          <w:tab w:val="left" w:pos="426"/>
        </w:tabs>
        <w:spacing w:line="276" w:lineRule="auto"/>
        <w:jc w:val="both"/>
        <w:rPr>
          <w:sz w:val="24"/>
          <w:szCs w:val="24"/>
        </w:rPr>
      </w:pPr>
      <w:r>
        <w:rPr>
          <w:sz w:val="24"/>
          <w:szCs w:val="24"/>
        </w:rPr>
        <w:t>7.2.</w:t>
      </w:r>
      <w:r w:rsidRPr="008E4DAB">
        <w:rPr>
          <w:sz w:val="24"/>
          <w:szCs w:val="24"/>
        </w:rPr>
        <w:t xml:space="preserve"> Os produtos e serviços deverão ser entregues ou prestados em perfeita conformidade com as exigências do Termo de Referência.</w:t>
      </w:r>
    </w:p>
    <w:p w14:paraId="20B0CE96" w14:textId="77777777" w:rsidR="00DE3CBC" w:rsidRPr="008E4DAB" w:rsidRDefault="00DE3CBC" w:rsidP="00DE3CBC">
      <w:pPr>
        <w:spacing w:line="276" w:lineRule="auto"/>
        <w:jc w:val="both"/>
        <w:rPr>
          <w:sz w:val="24"/>
          <w:szCs w:val="24"/>
        </w:rPr>
      </w:pPr>
      <w:r>
        <w:rPr>
          <w:sz w:val="24"/>
          <w:szCs w:val="24"/>
        </w:rPr>
        <w:t xml:space="preserve">7.3. </w:t>
      </w:r>
      <w:r w:rsidRPr="008E4DAB">
        <w:rPr>
          <w:sz w:val="24"/>
          <w:szCs w:val="24"/>
        </w:rPr>
        <w:t xml:space="preserve">Os produtos ou serviços deverão ser fornecidos e prestados conforme acordados, em horário normal de expediente e no local especificado pelo órgão gestor. </w:t>
      </w:r>
    </w:p>
    <w:p w14:paraId="39F2168D" w14:textId="77777777" w:rsidR="00DE3CBC" w:rsidRPr="008E4DAB" w:rsidRDefault="00DE3CBC" w:rsidP="00BE2A5D">
      <w:pPr>
        <w:widowControl/>
        <w:numPr>
          <w:ilvl w:val="1"/>
          <w:numId w:val="26"/>
        </w:numPr>
        <w:tabs>
          <w:tab w:val="left" w:pos="426"/>
          <w:tab w:val="left" w:pos="851"/>
        </w:tabs>
        <w:spacing w:line="276" w:lineRule="auto"/>
        <w:ind w:left="0" w:firstLine="0"/>
        <w:jc w:val="both"/>
        <w:rPr>
          <w:sz w:val="24"/>
          <w:szCs w:val="24"/>
        </w:rPr>
      </w:pPr>
      <w:r w:rsidRPr="008E4DAB">
        <w:rPr>
          <w:sz w:val="24"/>
          <w:szCs w:val="24"/>
        </w:rPr>
        <w:t xml:space="preserve">O início do fornecimento ou serviços do objeto dar-se-á após a emissão da ordem de fornecimento/serviço, mediante as requisições das unidades administrativas, devendo o fornecimento ficar à disposição do contratante de segunda-feira a sexta-feira nos horários compreendido entre 08:00 e 13:00 horas. </w:t>
      </w:r>
    </w:p>
    <w:p w14:paraId="1757F2B2" w14:textId="77777777" w:rsidR="00DE3CBC" w:rsidRPr="008C6C5C" w:rsidRDefault="00DE3CBC" w:rsidP="00BE2A5D">
      <w:pPr>
        <w:widowControl/>
        <w:numPr>
          <w:ilvl w:val="1"/>
          <w:numId w:val="26"/>
        </w:numPr>
        <w:tabs>
          <w:tab w:val="left" w:pos="426"/>
        </w:tabs>
        <w:spacing w:line="276" w:lineRule="auto"/>
        <w:ind w:left="0" w:firstLine="0"/>
        <w:jc w:val="both"/>
        <w:rPr>
          <w:sz w:val="24"/>
          <w:szCs w:val="24"/>
        </w:rPr>
      </w:pPr>
      <w:r w:rsidRPr="008E4DAB">
        <w:rPr>
          <w:sz w:val="24"/>
          <w:szCs w:val="24"/>
        </w:rPr>
        <w:t xml:space="preserve">A Contratada garantirá o comportamento moral e profissional de seus empregados, cabendo-se responder integral e incondicionalmente por todos os danos e/ou atos ilícitos resultante de ação ou omissão destes, inclusive por inobservância de ordens e normas da Contratante. </w:t>
      </w:r>
      <w:r w:rsidRPr="008C6C5C">
        <w:rPr>
          <w:sz w:val="24"/>
          <w:szCs w:val="24"/>
        </w:rPr>
        <w:t>Caberá à Contratada, a indenização pecuniária dos danos morais ou materiais causados por seus empregados em bens patrimoniais da Contratante, desde que comprovado dolo ou culpa, do empregado da Contratada.</w:t>
      </w:r>
    </w:p>
    <w:p w14:paraId="2406577B" w14:textId="77777777" w:rsidR="00DE3CBC" w:rsidRPr="008E4DAB" w:rsidRDefault="00DE3CBC" w:rsidP="00BE2A5D">
      <w:pPr>
        <w:widowControl/>
        <w:numPr>
          <w:ilvl w:val="1"/>
          <w:numId w:val="26"/>
        </w:numPr>
        <w:tabs>
          <w:tab w:val="left" w:pos="567"/>
        </w:tabs>
        <w:spacing w:line="259" w:lineRule="auto"/>
        <w:ind w:left="0" w:firstLine="0"/>
        <w:jc w:val="both"/>
        <w:rPr>
          <w:sz w:val="24"/>
          <w:szCs w:val="24"/>
        </w:rPr>
      </w:pPr>
      <w:r w:rsidRPr="008E4DAB">
        <w:rPr>
          <w:sz w:val="24"/>
          <w:szCs w:val="24"/>
        </w:rPr>
        <w:t xml:space="preserve">Desde que apurado o dano e caracterizado a autoria de qualquer empregado da Contratada o valor da indenização será descontado no ato do pagamento de qualquer fatura, permitindo a compensação inclusive em faturas vincendas, o que fica desde já pactuado. </w:t>
      </w:r>
    </w:p>
    <w:p w14:paraId="2256C1BB" w14:textId="77777777" w:rsidR="00DE3CBC" w:rsidRPr="008E4DAB" w:rsidRDefault="00DE3CBC" w:rsidP="00BE2A5D">
      <w:pPr>
        <w:widowControl/>
        <w:numPr>
          <w:ilvl w:val="1"/>
          <w:numId w:val="27"/>
        </w:numPr>
        <w:tabs>
          <w:tab w:val="left" w:pos="567"/>
        </w:tabs>
        <w:spacing w:line="259" w:lineRule="auto"/>
        <w:ind w:left="0" w:firstLine="0"/>
        <w:jc w:val="both"/>
        <w:rPr>
          <w:sz w:val="24"/>
          <w:szCs w:val="24"/>
        </w:rPr>
      </w:pPr>
      <w:r w:rsidRPr="008E4DAB">
        <w:rPr>
          <w:sz w:val="24"/>
          <w:szCs w:val="24"/>
        </w:rPr>
        <w:t xml:space="preserve">A Contratada manterá a contratante livre de quaisquer reivindicações, demandas, queixas e representações de qualquer natureza, decorrentes de sua ação ou omissão. </w:t>
      </w:r>
    </w:p>
    <w:p w14:paraId="7552F7AD" w14:textId="77777777" w:rsidR="00DE3CBC" w:rsidRPr="008E4DAB" w:rsidRDefault="00DE3CBC" w:rsidP="00BE2A5D">
      <w:pPr>
        <w:widowControl/>
        <w:numPr>
          <w:ilvl w:val="1"/>
          <w:numId w:val="27"/>
        </w:numPr>
        <w:tabs>
          <w:tab w:val="left" w:pos="567"/>
        </w:tabs>
        <w:spacing w:line="259" w:lineRule="auto"/>
        <w:ind w:left="0" w:firstLine="0"/>
        <w:jc w:val="both"/>
        <w:rPr>
          <w:sz w:val="24"/>
          <w:szCs w:val="24"/>
        </w:rPr>
      </w:pPr>
      <w:r w:rsidRPr="008E4DAB">
        <w:rPr>
          <w:sz w:val="24"/>
          <w:szCs w:val="24"/>
        </w:rPr>
        <w:t xml:space="preserve">A Gestão do contrato será da SECRETARIA REQUISÍTANTE. Caso Necessário, poderá solicitar suporte do responsável técnico indicado pela Contratada. </w:t>
      </w:r>
    </w:p>
    <w:p w14:paraId="0AF49266" w14:textId="77777777" w:rsidR="00DE3CBC" w:rsidRPr="003B3942" w:rsidRDefault="00DE3CBC" w:rsidP="00BE2A5D">
      <w:pPr>
        <w:pStyle w:val="PargrafodaLista"/>
        <w:widowControl/>
        <w:numPr>
          <w:ilvl w:val="1"/>
          <w:numId w:val="27"/>
        </w:numPr>
        <w:tabs>
          <w:tab w:val="left" w:pos="0"/>
          <w:tab w:val="left" w:pos="142"/>
          <w:tab w:val="left" w:pos="284"/>
          <w:tab w:val="left" w:pos="426"/>
        </w:tabs>
        <w:autoSpaceDE w:val="0"/>
        <w:ind w:left="0" w:firstLine="0"/>
        <w:contextualSpacing/>
        <w:jc w:val="both"/>
      </w:pPr>
      <w:r w:rsidRPr="003B3942">
        <w:t>Quando do fornecimento dos produtos ou serviços um funcionário da CONTRATANTE deverá acompanhar o procedimento e emitir comprovante respectivo das quantidades de cada produto ou serviços que foi entregue, contendo a data do fornecimento, o nome, o cargo, a assinatura e o número da matrícula do servidor da CONTRATANTE responsável pelo recebimento e o nome e assinatura do profissional da CONTRATADA que efetuou a entrega.</w:t>
      </w:r>
    </w:p>
    <w:p w14:paraId="63A111EB" w14:textId="77777777" w:rsidR="00DE3CBC" w:rsidRPr="003B3942" w:rsidRDefault="00DE3CBC" w:rsidP="00DE3CBC">
      <w:pPr>
        <w:pStyle w:val="PargrafodaLista"/>
        <w:ind w:left="0"/>
        <w:jc w:val="both"/>
        <w:rPr>
          <w:bCs/>
        </w:rPr>
      </w:pPr>
    </w:p>
    <w:p w14:paraId="35394D6C" w14:textId="77777777" w:rsidR="00DE3CBC" w:rsidRPr="003B3942" w:rsidRDefault="00DE3CBC" w:rsidP="00BE2A5D">
      <w:pPr>
        <w:pStyle w:val="PargrafodaLista"/>
        <w:widowControl/>
        <w:numPr>
          <w:ilvl w:val="0"/>
          <w:numId w:val="27"/>
        </w:numPr>
        <w:shd w:val="clear" w:color="auto" w:fill="B6DDE8" w:themeFill="accent5" w:themeFillTint="66"/>
        <w:tabs>
          <w:tab w:val="left" w:pos="284"/>
          <w:tab w:val="left" w:pos="567"/>
        </w:tabs>
        <w:autoSpaceDE w:val="0"/>
        <w:autoSpaceDN w:val="0"/>
        <w:adjustRightInd w:val="0"/>
        <w:spacing w:after="120"/>
        <w:ind w:left="0" w:firstLine="0"/>
        <w:contextualSpacing/>
        <w:jc w:val="both"/>
      </w:pPr>
      <w:r w:rsidRPr="003B3942">
        <w:rPr>
          <w:b/>
          <w:bCs/>
        </w:rPr>
        <w:t>PERFIL DA EMPRESA A SER CONTRATADA</w:t>
      </w:r>
    </w:p>
    <w:p w14:paraId="725BF508" w14:textId="77777777" w:rsidR="00DE3CBC" w:rsidRPr="003B3942" w:rsidRDefault="00DE3CBC" w:rsidP="00BE2A5D">
      <w:pPr>
        <w:pStyle w:val="PargrafodaLista"/>
        <w:widowControl/>
        <w:numPr>
          <w:ilvl w:val="1"/>
          <w:numId w:val="28"/>
        </w:numPr>
        <w:tabs>
          <w:tab w:val="left" w:pos="284"/>
          <w:tab w:val="left" w:pos="426"/>
        </w:tabs>
        <w:contextualSpacing/>
        <w:jc w:val="both"/>
      </w:pPr>
      <w:r w:rsidRPr="003B3942">
        <w:t>Natureza Jurídica: pessoa Jurídica.</w:t>
      </w:r>
    </w:p>
    <w:p w14:paraId="4CD43B14" w14:textId="77777777" w:rsidR="00DE3CBC" w:rsidRPr="003B3942" w:rsidRDefault="00DE3CBC" w:rsidP="00BE2A5D">
      <w:pPr>
        <w:pStyle w:val="PargrafodaLista"/>
        <w:widowControl/>
        <w:numPr>
          <w:ilvl w:val="1"/>
          <w:numId w:val="28"/>
        </w:numPr>
        <w:tabs>
          <w:tab w:val="left" w:pos="284"/>
          <w:tab w:val="left" w:pos="426"/>
        </w:tabs>
        <w:ind w:left="0" w:firstLine="0"/>
        <w:contextualSpacing/>
        <w:jc w:val="both"/>
      </w:pPr>
      <w:r w:rsidRPr="003B3942">
        <w:t xml:space="preserve">Atuação: Empresa deverá ter atuação no fornecimento dos produtos ou serviços, ou seja, </w:t>
      </w:r>
      <w:r w:rsidRPr="003B3942">
        <w:rPr>
          <w:color w:val="000000"/>
        </w:rPr>
        <w:t>que sua atividade esteja enquadrada na CNAE especifica para o devido fornecimento</w:t>
      </w:r>
      <w:r w:rsidRPr="003B3942">
        <w:t xml:space="preserve">. </w:t>
      </w:r>
    </w:p>
    <w:p w14:paraId="04EB3BD2" w14:textId="77777777" w:rsidR="00DE3CBC" w:rsidRPr="003B3942" w:rsidRDefault="00DE3CBC" w:rsidP="00BE2A5D">
      <w:pPr>
        <w:pStyle w:val="PargrafodaLista"/>
        <w:widowControl/>
        <w:numPr>
          <w:ilvl w:val="1"/>
          <w:numId w:val="28"/>
        </w:numPr>
        <w:tabs>
          <w:tab w:val="left" w:pos="284"/>
          <w:tab w:val="left" w:pos="426"/>
        </w:tabs>
        <w:ind w:left="0" w:firstLine="0"/>
        <w:contextualSpacing/>
        <w:jc w:val="both"/>
      </w:pPr>
      <w:r w:rsidRPr="003B3942">
        <w:t>Esta atuação não será exigida como condição para credenciamento, mas será avaliada no julgamento da qualificação técnica, incluindo demonstração de experiências anteriores através de atestado de capacidade técnica.</w:t>
      </w:r>
    </w:p>
    <w:p w14:paraId="4F629AB0" w14:textId="77777777" w:rsidR="00DE3CBC" w:rsidRPr="003B3942" w:rsidRDefault="00DE3CBC" w:rsidP="00DE3CBC">
      <w:pPr>
        <w:jc w:val="both"/>
        <w:rPr>
          <w:bCs/>
        </w:rPr>
      </w:pPr>
    </w:p>
    <w:p w14:paraId="14D54302" w14:textId="77777777" w:rsidR="00DE3CBC" w:rsidRPr="003B3942" w:rsidRDefault="00DE3CBC" w:rsidP="00BE2A5D">
      <w:pPr>
        <w:pStyle w:val="PargrafodaLista"/>
        <w:widowControl/>
        <w:numPr>
          <w:ilvl w:val="0"/>
          <w:numId w:val="28"/>
        </w:numPr>
        <w:shd w:val="clear" w:color="auto" w:fill="B6DDE8" w:themeFill="accent5" w:themeFillTint="66"/>
        <w:tabs>
          <w:tab w:val="left" w:pos="284"/>
          <w:tab w:val="left" w:pos="567"/>
        </w:tabs>
        <w:autoSpaceDE w:val="0"/>
        <w:autoSpaceDN w:val="0"/>
        <w:adjustRightInd w:val="0"/>
        <w:spacing w:after="120"/>
        <w:ind w:left="0" w:firstLine="0"/>
        <w:contextualSpacing/>
        <w:jc w:val="both"/>
      </w:pPr>
      <w:r w:rsidRPr="003B3942">
        <w:rPr>
          <w:b/>
          <w:bCs/>
        </w:rPr>
        <w:t>QUALIFICAÇÃO TÉCNICA</w:t>
      </w:r>
    </w:p>
    <w:p w14:paraId="54785ADF" w14:textId="77777777" w:rsidR="00DE3CBC" w:rsidRPr="003B3942" w:rsidRDefault="00DE3CBC" w:rsidP="00DE3CBC">
      <w:pPr>
        <w:pStyle w:val="PargrafodaLista"/>
        <w:tabs>
          <w:tab w:val="left" w:pos="426"/>
          <w:tab w:val="left" w:pos="993"/>
        </w:tabs>
        <w:autoSpaceDE w:val="0"/>
        <w:autoSpaceDN w:val="0"/>
        <w:adjustRightInd w:val="0"/>
        <w:ind w:left="0" w:right="-1"/>
        <w:jc w:val="both"/>
      </w:pPr>
      <w:r>
        <w:rPr>
          <w:b/>
        </w:rPr>
        <w:t>9.1.</w:t>
      </w:r>
      <w:r w:rsidRPr="003B3942">
        <w:rPr>
          <w:b/>
        </w:rPr>
        <w:t xml:space="preserve"> </w:t>
      </w:r>
      <w:r w:rsidRPr="003B3942">
        <w:t>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 fornecimento dos produtos objeto dessa licitação. Não serão considerados atestados de capacidade técnica os emitidos por pessoas jurídicas integrantes do mesmo grupo comercial, industrial ou de qualquer atividade econômica de que faça parte a proponente.</w:t>
      </w:r>
    </w:p>
    <w:p w14:paraId="2843113A" w14:textId="77777777" w:rsidR="00DE3CBC" w:rsidRDefault="00DE3CBC" w:rsidP="00DE3CBC">
      <w:pPr>
        <w:pStyle w:val="PargrafodaLista"/>
        <w:ind w:left="0" w:right="-1"/>
        <w:jc w:val="both"/>
      </w:pPr>
      <w:r>
        <w:rPr>
          <w:b/>
        </w:rPr>
        <w:t>9</w:t>
      </w:r>
      <w:r w:rsidRPr="003B3942">
        <w:rPr>
          <w:b/>
        </w:rPr>
        <w:t>.2.</w:t>
      </w:r>
      <w:r w:rsidRPr="003B3942">
        <w:t xml:space="preserve"> O atestado deverá conter a identificação do signatário, a ser apresentado com firma reconhecida e, preferencialmente, em papel timbrado do declarante, no caso de atestado emitido por pessoa jurídica de direito privado. Atestados emitidos por Autoridades Públicas dispensam reconhecimento de firma</w:t>
      </w:r>
      <w:r>
        <w:t>;</w:t>
      </w:r>
    </w:p>
    <w:p w14:paraId="2FF8AD59" w14:textId="77777777" w:rsidR="00DE3CBC" w:rsidRDefault="00DE3CBC" w:rsidP="00DE3CBC">
      <w:pPr>
        <w:pStyle w:val="PargrafodaLista"/>
        <w:ind w:left="0" w:right="-1"/>
        <w:jc w:val="both"/>
      </w:pPr>
    </w:p>
    <w:p w14:paraId="721EE98C" w14:textId="77777777" w:rsidR="00DE3CBC" w:rsidRPr="000D63A4" w:rsidRDefault="00DE3CBC" w:rsidP="00BE2A5D">
      <w:pPr>
        <w:pStyle w:val="PargrafodaLista"/>
        <w:widowControl/>
        <w:numPr>
          <w:ilvl w:val="0"/>
          <w:numId w:val="28"/>
        </w:numPr>
        <w:shd w:val="clear" w:color="auto" w:fill="B6DDE8" w:themeFill="accent5" w:themeFillTint="66"/>
        <w:tabs>
          <w:tab w:val="left" w:pos="284"/>
          <w:tab w:val="left" w:pos="567"/>
        </w:tabs>
        <w:autoSpaceDE w:val="0"/>
        <w:autoSpaceDN w:val="0"/>
        <w:adjustRightInd w:val="0"/>
        <w:ind w:left="0" w:right="-1" w:firstLine="0"/>
        <w:jc w:val="both"/>
      </w:pPr>
      <w:r w:rsidRPr="000D63A4">
        <w:rPr>
          <w:b/>
          <w:bCs/>
        </w:rPr>
        <w:t xml:space="preserve"> CLASSIFICAÇÃO DOS PRODUTOS</w:t>
      </w:r>
    </w:p>
    <w:p w14:paraId="26F2A53C" w14:textId="36B879E8" w:rsidR="00DE3CBC" w:rsidRPr="000D63A4" w:rsidRDefault="00DE3CBC" w:rsidP="00BE2A5D">
      <w:pPr>
        <w:pStyle w:val="PargrafodaLista"/>
        <w:widowControl/>
        <w:numPr>
          <w:ilvl w:val="1"/>
          <w:numId w:val="28"/>
        </w:numPr>
        <w:tabs>
          <w:tab w:val="left" w:pos="284"/>
        </w:tabs>
        <w:ind w:left="0" w:right="-1" w:firstLine="0"/>
        <w:contextualSpacing/>
        <w:jc w:val="both"/>
        <w:rPr>
          <w:bCs/>
        </w:rPr>
      </w:pPr>
      <w:r w:rsidRPr="000D63A4">
        <w:rPr>
          <w:bCs/>
        </w:rPr>
        <w:t xml:space="preserve">As aquisições a serem contratados se enquadram na classificação de serviços comuns e, sendo assim, a contratação que trata este Termo de Referência, poderá ocorrer através de processo licitatório pregão, como modalidade de licitação do tipo </w:t>
      </w:r>
      <w:r>
        <w:rPr>
          <w:b/>
          <w:bCs/>
        </w:rPr>
        <w:t>menor preço por lote</w:t>
      </w:r>
      <w:r w:rsidRPr="000D63A4">
        <w:rPr>
          <w:bCs/>
        </w:rPr>
        <w:t>, observando-se as normas da Lei nº 10.520, de 17 de julho de 2002; Decreto nº 5.450, de 31 de maio de 2005 e os procedimentos administrativos estabelecidos pela Lei 8.666, de 21 de junho de 1993 e suas alterações subsequentes. Especificações do Objeto.</w:t>
      </w:r>
    </w:p>
    <w:p w14:paraId="45B9AE90" w14:textId="77777777" w:rsidR="00DE3CBC" w:rsidRPr="000D63A4" w:rsidRDefault="00DE3CBC" w:rsidP="00BE2A5D">
      <w:pPr>
        <w:pStyle w:val="PargrafodaLista"/>
        <w:widowControl/>
        <w:numPr>
          <w:ilvl w:val="1"/>
          <w:numId w:val="28"/>
        </w:numPr>
        <w:tabs>
          <w:tab w:val="left" w:pos="284"/>
        </w:tabs>
        <w:ind w:left="0" w:right="-1" w:firstLine="0"/>
        <w:contextualSpacing/>
        <w:jc w:val="both"/>
        <w:rPr>
          <w:bCs/>
        </w:rPr>
      </w:pPr>
      <w:r w:rsidRPr="000D63A4">
        <w:rPr>
          <w:color w:val="000000"/>
        </w:rPr>
        <w:t>A aquisição dos produtos</w:t>
      </w:r>
      <w:r w:rsidRPr="000D63A4">
        <w:t xml:space="preserve"> ou serviços</w:t>
      </w:r>
      <w:r w:rsidRPr="000D63A4">
        <w:rPr>
          <w:color w:val="000000"/>
        </w:rPr>
        <w:t xml:space="preserve"> não gera vínculo empregatício entre os empregados da Contratada e a Administração, vedando-se qualquer relação entre estes que caracterize pessoalidade e subordinação direta.</w:t>
      </w:r>
    </w:p>
    <w:p w14:paraId="592DAB3F" w14:textId="77777777" w:rsidR="00DE3CBC" w:rsidRDefault="00DE3CBC" w:rsidP="00DE3CBC">
      <w:pPr>
        <w:autoSpaceDE w:val="0"/>
        <w:autoSpaceDN w:val="0"/>
        <w:adjustRightInd w:val="0"/>
        <w:rPr>
          <w:rFonts w:ascii="Garamond" w:hAnsi="Garamond" w:cs="Arial"/>
          <w:b/>
          <w:bCs/>
          <w:color w:val="000000"/>
          <w:sz w:val="24"/>
          <w:szCs w:val="24"/>
        </w:rPr>
      </w:pPr>
    </w:p>
    <w:p w14:paraId="0B175655" w14:textId="77777777" w:rsidR="00436469" w:rsidRPr="008A1C1E" w:rsidRDefault="00436469" w:rsidP="00436469">
      <w:pPr>
        <w:pStyle w:val="PargrafodaLista"/>
        <w:tabs>
          <w:tab w:val="left" w:pos="426"/>
          <w:tab w:val="left" w:pos="567"/>
        </w:tabs>
        <w:autoSpaceDE w:val="0"/>
        <w:autoSpaceDN w:val="0"/>
        <w:adjustRightInd w:val="0"/>
        <w:spacing w:line="276" w:lineRule="auto"/>
        <w:ind w:left="0" w:right="-1"/>
        <w:jc w:val="both"/>
      </w:pPr>
    </w:p>
    <w:p w14:paraId="1957C390" w14:textId="77777777" w:rsidR="00436469" w:rsidRPr="008A1C1E" w:rsidRDefault="00436469" w:rsidP="00BE2A5D">
      <w:pPr>
        <w:pStyle w:val="PargrafodaLista"/>
        <w:widowControl/>
        <w:numPr>
          <w:ilvl w:val="0"/>
          <w:numId w:val="28"/>
        </w:numPr>
        <w:shd w:val="clear" w:color="auto" w:fill="B6DDE8" w:themeFill="accent5" w:themeFillTint="66"/>
        <w:tabs>
          <w:tab w:val="left" w:pos="426"/>
          <w:tab w:val="left" w:pos="567"/>
        </w:tabs>
        <w:autoSpaceDE w:val="0"/>
        <w:autoSpaceDN w:val="0"/>
        <w:adjustRightInd w:val="0"/>
        <w:spacing w:line="276" w:lineRule="auto"/>
        <w:ind w:right="-1"/>
        <w:contextualSpacing/>
        <w:jc w:val="both"/>
        <w:rPr>
          <w:u w:val="single"/>
        </w:rPr>
      </w:pPr>
      <w:r w:rsidRPr="008A1C1E">
        <w:rPr>
          <w:b/>
          <w:bCs/>
          <w:u w:val="single"/>
        </w:rPr>
        <w:t>DA FISCALIZAÇÃO E CONTROLE</w:t>
      </w:r>
    </w:p>
    <w:p w14:paraId="56F62621" w14:textId="673BFD65" w:rsidR="00436469" w:rsidRPr="008A1C1E" w:rsidRDefault="00436469" w:rsidP="00436469">
      <w:pPr>
        <w:tabs>
          <w:tab w:val="left" w:pos="0"/>
        </w:tabs>
        <w:autoSpaceDE w:val="0"/>
        <w:autoSpaceDN w:val="0"/>
        <w:adjustRightInd w:val="0"/>
        <w:ind w:right="-1"/>
        <w:jc w:val="both"/>
        <w:rPr>
          <w:sz w:val="24"/>
          <w:szCs w:val="24"/>
        </w:rPr>
      </w:pPr>
      <w:r>
        <w:rPr>
          <w:b/>
          <w:sz w:val="24"/>
          <w:szCs w:val="24"/>
        </w:rPr>
        <w:t>11</w:t>
      </w:r>
      <w:r w:rsidRPr="008A1C1E">
        <w:rPr>
          <w:b/>
          <w:sz w:val="24"/>
          <w:szCs w:val="24"/>
        </w:rPr>
        <w:t xml:space="preserve">.1. </w:t>
      </w:r>
      <w:r w:rsidRPr="008A1C1E">
        <w:rPr>
          <w:sz w:val="24"/>
          <w:szCs w:val="24"/>
        </w:rPr>
        <w:t xml:space="preserve">O </w:t>
      </w:r>
      <w:r w:rsidRPr="008A1C1E">
        <w:rPr>
          <w:b/>
          <w:bCs/>
          <w:sz w:val="24"/>
          <w:szCs w:val="24"/>
        </w:rPr>
        <w:t xml:space="preserve">Contratante </w:t>
      </w:r>
      <w:r w:rsidRPr="008A1C1E">
        <w:rPr>
          <w:sz w:val="24"/>
          <w:szCs w:val="24"/>
        </w:rPr>
        <w:t xml:space="preserve">exercerá a Fiscalização geral do objeto prestados do presente </w:t>
      </w:r>
      <w:r w:rsidRPr="008A1C1E">
        <w:rPr>
          <w:b/>
          <w:bCs/>
          <w:sz w:val="24"/>
          <w:szCs w:val="24"/>
        </w:rPr>
        <w:t>Contrato</w:t>
      </w:r>
      <w:r w:rsidRPr="008A1C1E">
        <w:rPr>
          <w:sz w:val="24"/>
          <w:szCs w:val="24"/>
        </w:rPr>
        <w:t xml:space="preserve">, </w:t>
      </w:r>
      <w:r w:rsidRPr="008A1C1E">
        <w:rPr>
          <w:bCs/>
          <w:sz w:val="24"/>
          <w:szCs w:val="24"/>
        </w:rPr>
        <w:t>através de servidores designados para esta</w:t>
      </w:r>
      <w:r w:rsidRPr="008A1C1E">
        <w:rPr>
          <w:b/>
          <w:bCs/>
          <w:sz w:val="24"/>
          <w:szCs w:val="24"/>
        </w:rPr>
        <w:t xml:space="preserve"> Fiscalização</w:t>
      </w:r>
      <w:r w:rsidRPr="008A1C1E">
        <w:rPr>
          <w:sz w:val="24"/>
          <w:szCs w:val="24"/>
        </w:rPr>
        <w:t>.</w:t>
      </w:r>
    </w:p>
    <w:p w14:paraId="3C21B062" w14:textId="391A471C" w:rsidR="00436469" w:rsidRPr="008A1C1E" w:rsidRDefault="00436469" w:rsidP="00436469">
      <w:pPr>
        <w:tabs>
          <w:tab w:val="left" w:pos="0"/>
        </w:tabs>
        <w:autoSpaceDE w:val="0"/>
        <w:autoSpaceDN w:val="0"/>
        <w:adjustRightInd w:val="0"/>
        <w:ind w:right="-1"/>
        <w:jc w:val="both"/>
        <w:rPr>
          <w:sz w:val="24"/>
          <w:szCs w:val="24"/>
        </w:rPr>
      </w:pPr>
      <w:r>
        <w:rPr>
          <w:b/>
          <w:sz w:val="24"/>
          <w:szCs w:val="24"/>
        </w:rPr>
        <w:t>11</w:t>
      </w:r>
      <w:r w:rsidRPr="008A1C1E">
        <w:rPr>
          <w:b/>
          <w:sz w:val="24"/>
          <w:szCs w:val="24"/>
        </w:rPr>
        <w:t xml:space="preserve">.2. </w:t>
      </w:r>
      <w:r w:rsidRPr="008A1C1E">
        <w:rPr>
          <w:sz w:val="24"/>
          <w:szCs w:val="24"/>
        </w:rPr>
        <w:t xml:space="preserve">Fica a </w:t>
      </w:r>
      <w:r w:rsidRPr="008A1C1E">
        <w:rPr>
          <w:b/>
          <w:sz w:val="24"/>
          <w:szCs w:val="24"/>
        </w:rPr>
        <w:t>Contratada</w:t>
      </w:r>
      <w:r w:rsidRPr="008A1C1E">
        <w:rPr>
          <w:b/>
          <w:bCs/>
          <w:sz w:val="24"/>
          <w:szCs w:val="24"/>
        </w:rPr>
        <w:t xml:space="preserve"> </w:t>
      </w:r>
      <w:r w:rsidRPr="008A1C1E">
        <w:rPr>
          <w:sz w:val="24"/>
          <w:szCs w:val="24"/>
        </w:rPr>
        <w:t xml:space="preserve">obrigada a permitir e facilitar a qualquer tempo, a Fiscalização do objeto, facultando o livre acesso as instalações da empresa, bem como a todos os registros e documentos pertinentes com o negócio ora contratado, sem que essa Fiscalização importe, a qualquer título, em responsabilidade por parte da </w:t>
      </w:r>
      <w:r w:rsidRPr="008A1C1E">
        <w:rPr>
          <w:b/>
          <w:bCs/>
          <w:sz w:val="24"/>
          <w:szCs w:val="24"/>
        </w:rPr>
        <w:t>Contratante</w:t>
      </w:r>
      <w:r w:rsidRPr="008A1C1E">
        <w:rPr>
          <w:sz w:val="24"/>
          <w:szCs w:val="24"/>
        </w:rPr>
        <w:t>.</w:t>
      </w:r>
    </w:p>
    <w:p w14:paraId="737864C2" w14:textId="2CA624AD" w:rsidR="00436469" w:rsidRPr="008A1C1E" w:rsidRDefault="00436469" w:rsidP="00436469">
      <w:pPr>
        <w:tabs>
          <w:tab w:val="left" w:pos="0"/>
        </w:tabs>
        <w:autoSpaceDE w:val="0"/>
        <w:autoSpaceDN w:val="0"/>
        <w:adjustRightInd w:val="0"/>
        <w:ind w:right="-1"/>
        <w:jc w:val="both"/>
        <w:rPr>
          <w:sz w:val="24"/>
          <w:szCs w:val="24"/>
        </w:rPr>
      </w:pPr>
      <w:r>
        <w:rPr>
          <w:b/>
          <w:sz w:val="24"/>
          <w:szCs w:val="24"/>
        </w:rPr>
        <w:t>11</w:t>
      </w:r>
      <w:r w:rsidRPr="008A1C1E">
        <w:rPr>
          <w:b/>
          <w:sz w:val="24"/>
          <w:szCs w:val="24"/>
        </w:rPr>
        <w:t xml:space="preserve">.3. </w:t>
      </w:r>
      <w:r w:rsidRPr="008A1C1E">
        <w:rPr>
          <w:sz w:val="24"/>
          <w:szCs w:val="24"/>
        </w:rPr>
        <w:t>A Fiscalização verificará o cumprimento das especificações e aplicação dos métodos de ensaios pertinentes, bem como a quantidade, qualidade e aceitabilidade dos produtos ou serviços.</w:t>
      </w:r>
    </w:p>
    <w:p w14:paraId="6CBE596A" w14:textId="4D0EDEF4" w:rsidR="00436469" w:rsidRDefault="00436469" w:rsidP="00436469">
      <w:pPr>
        <w:tabs>
          <w:tab w:val="left" w:pos="0"/>
        </w:tabs>
        <w:autoSpaceDE w:val="0"/>
        <w:autoSpaceDN w:val="0"/>
        <w:adjustRightInd w:val="0"/>
        <w:ind w:right="-1"/>
        <w:jc w:val="both"/>
        <w:rPr>
          <w:sz w:val="24"/>
          <w:szCs w:val="24"/>
        </w:rPr>
      </w:pPr>
      <w:r>
        <w:rPr>
          <w:b/>
          <w:sz w:val="24"/>
          <w:szCs w:val="24"/>
        </w:rPr>
        <w:t>11</w:t>
      </w:r>
      <w:r w:rsidRPr="008A1C1E">
        <w:rPr>
          <w:b/>
          <w:sz w:val="24"/>
          <w:szCs w:val="24"/>
        </w:rPr>
        <w:t>.4.</w:t>
      </w:r>
      <w:r w:rsidRPr="008A1C1E">
        <w:rPr>
          <w:sz w:val="24"/>
          <w:szCs w:val="24"/>
        </w:rPr>
        <w:t xml:space="preserve"> Fica estabelecido que a Fiscalização não terá poder para eximir a </w:t>
      </w:r>
      <w:r w:rsidRPr="008A1C1E">
        <w:rPr>
          <w:b/>
          <w:bCs/>
          <w:sz w:val="24"/>
          <w:szCs w:val="24"/>
        </w:rPr>
        <w:t xml:space="preserve">Contratada </w:t>
      </w:r>
      <w:r w:rsidRPr="008A1C1E">
        <w:rPr>
          <w:sz w:val="24"/>
          <w:szCs w:val="24"/>
        </w:rPr>
        <w:t xml:space="preserve">de qualquer obrigação prevista neste </w:t>
      </w:r>
      <w:r w:rsidRPr="008A1C1E">
        <w:rPr>
          <w:b/>
          <w:bCs/>
          <w:sz w:val="24"/>
          <w:szCs w:val="24"/>
        </w:rPr>
        <w:t>Contrato</w:t>
      </w:r>
      <w:r w:rsidRPr="008A1C1E">
        <w:rPr>
          <w:sz w:val="24"/>
          <w:szCs w:val="24"/>
        </w:rPr>
        <w:t>.</w:t>
      </w:r>
    </w:p>
    <w:p w14:paraId="5D7929EC" w14:textId="77777777" w:rsidR="00436469" w:rsidRPr="008A1C1E" w:rsidRDefault="00436469" w:rsidP="00436469">
      <w:pPr>
        <w:tabs>
          <w:tab w:val="left" w:pos="0"/>
        </w:tabs>
        <w:autoSpaceDE w:val="0"/>
        <w:autoSpaceDN w:val="0"/>
        <w:adjustRightInd w:val="0"/>
        <w:ind w:right="-1"/>
        <w:jc w:val="both"/>
        <w:rPr>
          <w:sz w:val="24"/>
          <w:szCs w:val="24"/>
        </w:rPr>
      </w:pPr>
    </w:p>
    <w:p w14:paraId="0C4A2AAA" w14:textId="6F190813" w:rsidR="00436469" w:rsidRPr="008A1C1E" w:rsidRDefault="00436469" w:rsidP="00436469">
      <w:pPr>
        <w:shd w:val="clear" w:color="auto" w:fill="B8CCE4" w:themeFill="accent1" w:themeFillTint="66"/>
        <w:autoSpaceDE w:val="0"/>
        <w:autoSpaceDN w:val="0"/>
        <w:adjustRightInd w:val="0"/>
        <w:jc w:val="both"/>
        <w:rPr>
          <w:b/>
          <w:bCs/>
          <w:color w:val="000000"/>
          <w:sz w:val="24"/>
          <w:szCs w:val="24"/>
        </w:rPr>
      </w:pPr>
      <w:r>
        <w:rPr>
          <w:b/>
          <w:bCs/>
          <w:color w:val="000000"/>
          <w:sz w:val="24"/>
          <w:szCs w:val="24"/>
        </w:rPr>
        <w:t>12</w:t>
      </w:r>
      <w:r w:rsidRPr="008A1C1E">
        <w:rPr>
          <w:b/>
          <w:bCs/>
          <w:color w:val="000000"/>
          <w:sz w:val="24"/>
          <w:szCs w:val="24"/>
        </w:rPr>
        <w:t xml:space="preserve">. </w:t>
      </w:r>
      <w:r w:rsidRPr="008A1C1E">
        <w:rPr>
          <w:b/>
          <w:bCs/>
          <w:color w:val="000000"/>
          <w:sz w:val="24"/>
          <w:szCs w:val="24"/>
          <w:u w:val="single"/>
        </w:rPr>
        <w:t>DA DOTAÇÃO ORÇAMENTÁRIA</w:t>
      </w:r>
    </w:p>
    <w:p w14:paraId="14536CC4" w14:textId="783EB30D" w:rsidR="00436469" w:rsidRPr="008A1C1E" w:rsidRDefault="00436469" w:rsidP="00436469">
      <w:pPr>
        <w:autoSpaceDE w:val="0"/>
        <w:autoSpaceDN w:val="0"/>
        <w:adjustRightInd w:val="0"/>
        <w:jc w:val="both"/>
        <w:rPr>
          <w:sz w:val="24"/>
          <w:szCs w:val="24"/>
        </w:rPr>
      </w:pPr>
      <w:r>
        <w:rPr>
          <w:b/>
          <w:sz w:val="24"/>
          <w:szCs w:val="24"/>
        </w:rPr>
        <w:t>12</w:t>
      </w:r>
      <w:r w:rsidRPr="008A1C1E">
        <w:rPr>
          <w:b/>
          <w:sz w:val="24"/>
          <w:szCs w:val="24"/>
        </w:rPr>
        <w:t xml:space="preserve">.1. </w:t>
      </w:r>
      <w:r w:rsidRPr="008A1C1E">
        <w:rPr>
          <w:sz w:val="24"/>
          <w:szCs w:val="24"/>
        </w:rPr>
        <w:t>A despesa decorrente da execução do objeto desta licitação ocorrerá no exercício de 2022, sendo que o programa de trabalho e o elemento de despesa específico constarão quando da emissão da respectiva Nota de Empenho, na forma do §2º, art. 7 do Decreto Federal nº 7.892/2013.</w:t>
      </w:r>
    </w:p>
    <w:p w14:paraId="5F8046BC" w14:textId="77777777" w:rsidR="00436469" w:rsidRPr="008A1C1E" w:rsidRDefault="00436469" w:rsidP="00436469">
      <w:pPr>
        <w:tabs>
          <w:tab w:val="left" w:pos="0"/>
        </w:tabs>
        <w:autoSpaceDE w:val="0"/>
        <w:autoSpaceDN w:val="0"/>
        <w:adjustRightInd w:val="0"/>
        <w:ind w:right="-142"/>
        <w:jc w:val="both"/>
        <w:rPr>
          <w:sz w:val="24"/>
          <w:szCs w:val="24"/>
        </w:rPr>
      </w:pPr>
    </w:p>
    <w:p w14:paraId="57268897" w14:textId="277FDC4E" w:rsidR="00436469" w:rsidRPr="00436469" w:rsidRDefault="00436469" w:rsidP="00436469">
      <w:pPr>
        <w:pStyle w:val="PargrafodaLista"/>
        <w:widowControl/>
        <w:shd w:val="clear" w:color="auto" w:fill="B8CCE4" w:themeFill="accent1" w:themeFillTint="66"/>
        <w:tabs>
          <w:tab w:val="left" w:pos="426"/>
        </w:tabs>
        <w:autoSpaceDE w:val="0"/>
        <w:autoSpaceDN w:val="0"/>
        <w:adjustRightInd w:val="0"/>
        <w:spacing w:line="276" w:lineRule="auto"/>
        <w:ind w:left="360"/>
        <w:contextualSpacing/>
        <w:jc w:val="both"/>
        <w:rPr>
          <w:b/>
          <w:bCs/>
          <w:u w:val="single"/>
        </w:rPr>
      </w:pPr>
      <w:r>
        <w:rPr>
          <w:b/>
          <w:bCs/>
          <w:u w:val="single"/>
        </w:rPr>
        <w:t xml:space="preserve">13. </w:t>
      </w:r>
      <w:r w:rsidRPr="00436469">
        <w:rPr>
          <w:b/>
          <w:bCs/>
          <w:u w:val="single"/>
        </w:rPr>
        <w:t>DOS TRIBUTOS</w:t>
      </w:r>
    </w:p>
    <w:p w14:paraId="7C52F114" w14:textId="553B1C33" w:rsidR="00436469" w:rsidRPr="00837465" w:rsidRDefault="00436469" w:rsidP="00BE2A5D">
      <w:pPr>
        <w:pStyle w:val="PargrafodaLista"/>
        <w:widowControl/>
        <w:numPr>
          <w:ilvl w:val="1"/>
          <w:numId w:val="29"/>
        </w:numPr>
        <w:tabs>
          <w:tab w:val="left" w:pos="0"/>
        </w:tabs>
        <w:autoSpaceDE w:val="0"/>
        <w:autoSpaceDN w:val="0"/>
        <w:adjustRightInd w:val="0"/>
        <w:ind w:right="-1"/>
        <w:contextualSpacing/>
        <w:jc w:val="both"/>
      </w:pPr>
      <w:r w:rsidRPr="00837465">
        <w:t>Qualquer alteração, criação ou extinção de benefícios fiscais ou tributos (impostos, taxas ou contribuição de melhoria), após a assinatura da Ata de Registro de Preços, que reflita comprovadamente na aquisição ou execução do objeto, facultará às partes a sua revisão, para mais ou para menos, por mútuo e expresso acordo, observada a legislação vigente.</w:t>
      </w:r>
    </w:p>
    <w:p w14:paraId="14F77F82" w14:textId="77777777" w:rsidR="00436469" w:rsidRPr="00837465" w:rsidRDefault="00436469" w:rsidP="00436469">
      <w:pPr>
        <w:tabs>
          <w:tab w:val="left" w:pos="-284"/>
        </w:tabs>
        <w:ind w:right="-142"/>
        <w:jc w:val="both"/>
        <w:rPr>
          <w:color w:val="000000"/>
        </w:rPr>
      </w:pPr>
    </w:p>
    <w:p w14:paraId="36C10C84" w14:textId="77777777" w:rsidR="00436469" w:rsidRPr="008A1C1E" w:rsidRDefault="00436469" w:rsidP="00436469">
      <w:pPr>
        <w:pStyle w:val="PargrafodaLista"/>
        <w:ind w:left="-142"/>
        <w:jc w:val="both"/>
      </w:pPr>
    </w:p>
    <w:p w14:paraId="2709F34E" w14:textId="18F8F50E" w:rsidR="00436469" w:rsidRPr="00436469" w:rsidRDefault="00436469" w:rsidP="00BE2A5D">
      <w:pPr>
        <w:pStyle w:val="PargrafodaLista"/>
        <w:widowControl/>
        <w:numPr>
          <w:ilvl w:val="0"/>
          <w:numId w:val="30"/>
        </w:numPr>
        <w:shd w:val="clear" w:color="auto" w:fill="B6DDE8" w:themeFill="accent5" w:themeFillTint="66"/>
        <w:tabs>
          <w:tab w:val="left" w:pos="284"/>
          <w:tab w:val="left" w:pos="567"/>
        </w:tabs>
        <w:contextualSpacing/>
        <w:rPr>
          <w:b/>
          <w:bCs/>
          <w:u w:val="single"/>
        </w:rPr>
      </w:pPr>
      <w:r w:rsidRPr="00436469">
        <w:rPr>
          <w:b/>
          <w:bCs/>
          <w:u w:val="single"/>
        </w:rPr>
        <w:t>DISPOSIÇÕES GERAIS</w:t>
      </w:r>
    </w:p>
    <w:p w14:paraId="43C7B886" w14:textId="0982A2D7" w:rsidR="00436469" w:rsidRPr="008A1C1E" w:rsidRDefault="00436469" w:rsidP="00436469">
      <w:pPr>
        <w:tabs>
          <w:tab w:val="left" w:pos="284"/>
          <w:tab w:val="left" w:pos="426"/>
        </w:tabs>
        <w:jc w:val="both"/>
        <w:rPr>
          <w:color w:val="000000"/>
          <w:sz w:val="24"/>
          <w:szCs w:val="24"/>
        </w:rPr>
      </w:pPr>
      <w:r w:rsidRPr="008A1C1E">
        <w:rPr>
          <w:b/>
          <w:color w:val="000000"/>
          <w:sz w:val="24"/>
          <w:szCs w:val="24"/>
        </w:rPr>
        <w:t>1</w:t>
      </w:r>
      <w:r>
        <w:rPr>
          <w:b/>
          <w:color w:val="000000"/>
          <w:sz w:val="24"/>
          <w:szCs w:val="24"/>
        </w:rPr>
        <w:t>4</w:t>
      </w:r>
      <w:r w:rsidRPr="008A1C1E">
        <w:rPr>
          <w:b/>
          <w:color w:val="000000"/>
          <w:sz w:val="24"/>
          <w:szCs w:val="24"/>
        </w:rPr>
        <w:t>.1.</w:t>
      </w:r>
      <w:r w:rsidRPr="008A1C1E">
        <w:rPr>
          <w:color w:val="000000"/>
          <w:sz w:val="24"/>
          <w:szCs w:val="24"/>
        </w:rPr>
        <w:t xml:space="preserve">  Não serão admitidas declarações posteriores de desconhecimento de fatos, no todo ou em parte, que venham a impedir ou dificultar o FORNECIMENTO dos PRODUTOS ou SERVIÇOS. </w:t>
      </w:r>
    </w:p>
    <w:p w14:paraId="5FFEC791" w14:textId="6BA740A1" w:rsidR="00436469" w:rsidRPr="008A1C1E" w:rsidRDefault="00436469" w:rsidP="00436469">
      <w:pPr>
        <w:tabs>
          <w:tab w:val="left" w:pos="426"/>
        </w:tabs>
        <w:jc w:val="both"/>
        <w:rPr>
          <w:sz w:val="24"/>
          <w:szCs w:val="24"/>
        </w:rPr>
      </w:pPr>
      <w:r>
        <w:rPr>
          <w:b/>
          <w:sz w:val="24"/>
          <w:szCs w:val="24"/>
        </w:rPr>
        <w:t>14</w:t>
      </w:r>
      <w:r w:rsidRPr="008A1C1E">
        <w:rPr>
          <w:b/>
          <w:sz w:val="24"/>
          <w:szCs w:val="24"/>
        </w:rPr>
        <w:t>.2.</w:t>
      </w:r>
      <w:r w:rsidRPr="008A1C1E">
        <w:rPr>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53B3ACD8" w14:textId="77777777" w:rsidR="00436469" w:rsidRDefault="00436469" w:rsidP="00436469">
      <w:pPr>
        <w:tabs>
          <w:tab w:val="left" w:pos="426"/>
        </w:tabs>
        <w:jc w:val="both"/>
        <w:rPr>
          <w:sz w:val="24"/>
          <w:szCs w:val="24"/>
        </w:rPr>
      </w:pPr>
      <w:r>
        <w:rPr>
          <w:b/>
          <w:sz w:val="24"/>
          <w:szCs w:val="24"/>
        </w:rPr>
        <w:t>14</w:t>
      </w:r>
      <w:r w:rsidRPr="008A1C1E">
        <w:rPr>
          <w:b/>
          <w:sz w:val="24"/>
          <w:szCs w:val="24"/>
        </w:rPr>
        <w:t>.3.</w:t>
      </w:r>
      <w:r w:rsidRPr="008A1C1E">
        <w:rPr>
          <w:sz w:val="24"/>
          <w:szCs w:val="24"/>
        </w:rPr>
        <w:t xml:space="preserve"> As regras estabelecidas neste Termo de Referência, especialmente aqueles referentes a prazos, poderão ser derrogadas por outras previstas em legislação especifica, se adotado procedimento de aquisição que deva observar regras incompatíveis </w:t>
      </w:r>
      <w:r>
        <w:rPr>
          <w:sz w:val="24"/>
          <w:szCs w:val="24"/>
        </w:rPr>
        <w:t>com aquelas aqui estabelecidas.</w:t>
      </w:r>
    </w:p>
    <w:p w14:paraId="63C16269" w14:textId="77777777" w:rsidR="00436469" w:rsidRDefault="00436469" w:rsidP="00436469">
      <w:pPr>
        <w:tabs>
          <w:tab w:val="left" w:pos="426"/>
        </w:tabs>
        <w:jc w:val="both"/>
        <w:rPr>
          <w:sz w:val="24"/>
          <w:szCs w:val="24"/>
        </w:rPr>
      </w:pPr>
    </w:p>
    <w:p w14:paraId="78F62A9C" w14:textId="2EFABA14" w:rsidR="00FA2699" w:rsidRPr="00436469" w:rsidRDefault="00436469" w:rsidP="00436469">
      <w:pPr>
        <w:tabs>
          <w:tab w:val="left" w:pos="426"/>
        </w:tabs>
        <w:jc w:val="both"/>
        <w:rPr>
          <w:sz w:val="24"/>
          <w:szCs w:val="24"/>
        </w:rPr>
      </w:pPr>
      <w:r>
        <w:rPr>
          <w:rFonts w:ascii="Garamond" w:hAnsi="Garamond" w:cs="Arial"/>
          <w:b/>
          <w:iCs/>
          <w:sz w:val="24"/>
          <w:szCs w:val="24"/>
        </w:rPr>
        <w:t xml:space="preserve">15. </w:t>
      </w:r>
      <w:r w:rsidR="006424C4">
        <w:rPr>
          <w:rFonts w:ascii="Garamond" w:hAnsi="Garamond" w:cs="Arial"/>
          <w:b/>
          <w:iCs/>
          <w:sz w:val="24"/>
          <w:szCs w:val="24"/>
        </w:rPr>
        <w:t>PRAZO E DA FORMA DE EXECUÇÃO DO SERVIÇOS</w:t>
      </w:r>
    </w:p>
    <w:p w14:paraId="1C90FA0E" w14:textId="0BD249B7" w:rsidR="00D521A0" w:rsidRDefault="00436469"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15</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2035C65A" w14:textId="6AB0CB93" w:rsidR="00C125DA" w:rsidRPr="00436469" w:rsidRDefault="00FA2699" w:rsidP="00BE2A5D">
      <w:pPr>
        <w:pStyle w:val="PargrafodaLista"/>
        <w:widowControl/>
        <w:numPr>
          <w:ilvl w:val="0"/>
          <w:numId w:val="31"/>
        </w:numPr>
        <w:tabs>
          <w:tab w:val="left" w:pos="426"/>
        </w:tabs>
        <w:spacing w:after="60"/>
        <w:jc w:val="both"/>
        <w:rPr>
          <w:rFonts w:ascii="Garamond" w:hAnsi="Garamond" w:cs="Arial"/>
          <w:color w:val="000000"/>
          <w:sz w:val="24"/>
          <w:szCs w:val="24"/>
        </w:rPr>
      </w:pPr>
      <w:r w:rsidRPr="00436469">
        <w:rPr>
          <w:rFonts w:ascii="Garamond" w:hAnsi="Garamond" w:cs="Arial"/>
          <w:b/>
          <w:bCs/>
          <w:sz w:val="24"/>
          <w:szCs w:val="24"/>
        </w:rPr>
        <w:t>CRITÉRIOS DE ACEITABILIDAD</w:t>
      </w:r>
      <w:r w:rsidR="00C125DA" w:rsidRPr="00436469">
        <w:rPr>
          <w:rFonts w:ascii="Garamond" w:hAnsi="Garamond" w:cs="Arial"/>
          <w:b/>
          <w:bCs/>
          <w:sz w:val="24"/>
          <w:szCs w:val="24"/>
        </w:rPr>
        <w:t>E</w:t>
      </w: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BE2A5D">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BE2A5D">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2364D59D" w:rsidR="00C125DA" w:rsidRPr="00C125DA" w:rsidRDefault="00FA2699" w:rsidP="00BE2A5D">
      <w:pPr>
        <w:widowControl/>
        <w:numPr>
          <w:ilvl w:val="0"/>
          <w:numId w:val="31"/>
        </w:numPr>
        <w:autoSpaceDE w:val="0"/>
        <w:autoSpaceDN w:val="0"/>
        <w:adjustRightInd w:val="0"/>
        <w:spacing w:after="60"/>
        <w:rPr>
          <w:rFonts w:ascii="Garamond" w:hAnsi="Garamond" w:cs="Arial"/>
          <w:color w:val="000000"/>
          <w:sz w:val="24"/>
          <w:szCs w:val="24"/>
        </w:rPr>
      </w:pPr>
      <w:r w:rsidRPr="006046FA">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BE2A5D">
      <w:pPr>
        <w:pStyle w:val="PargrafodaLista"/>
        <w:widowControl/>
        <w:numPr>
          <w:ilvl w:val="0"/>
          <w:numId w:val="31"/>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BE2A5D">
      <w:pPr>
        <w:pStyle w:val="PargrafodaLista"/>
        <w:widowControl/>
        <w:numPr>
          <w:ilvl w:val="0"/>
          <w:numId w:val="31"/>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691FAB72"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LOTE</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33AC3BCD" w:rsidR="00ED42BE" w:rsidRPr="008C01A5" w:rsidRDefault="00436469"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20</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61ADDC44" w:rsidR="00ED42BE" w:rsidRPr="008C01A5" w:rsidRDefault="00BB0DFE" w:rsidP="00ED42BE">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14</w:t>
      </w:r>
      <w:r w:rsidR="008E362F">
        <w:rPr>
          <w:rFonts w:ascii="Garamond" w:eastAsia="Calibri" w:hAnsi="Garamond" w:cs="Arial"/>
          <w:b/>
          <w:bCs/>
          <w:sz w:val="24"/>
          <w:szCs w:val="24"/>
        </w:rPr>
        <w:t>.</w:t>
      </w:r>
      <w:r w:rsidR="00ED42BE" w:rsidRPr="008C01A5">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C63C12A" w:rsidR="009C18B1" w:rsidRPr="00436469" w:rsidRDefault="009C18B1" w:rsidP="00BE2A5D">
      <w:pPr>
        <w:pStyle w:val="PargrafodaLista"/>
        <w:widowControl/>
        <w:numPr>
          <w:ilvl w:val="0"/>
          <w:numId w:val="32"/>
        </w:numPr>
        <w:tabs>
          <w:tab w:val="left" w:pos="567"/>
        </w:tabs>
        <w:autoSpaceDE w:val="0"/>
        <w:autoSpaceDN w:val="0"/>
        <w:adjustRightInd w:val="0"/>
        <w:spacing w:after="60"/>
        <w:jc w:val="both"/>
        <w:rPr>
          <w:rFonts w:ascii="Garamond" w:hAnsi="Garamond" w:cs="Arial"/>
          <w:color w:val="000000"/>
          <w:sz w:val="24"/>
          <w:szCs w:val="24"/>
        </w:rPr>
      </w:pPr>
      <w:r w:rsidRPr="00436469">
        <w:rPr>
          <w:rFonts w:ascii="Garamond" w:hAnsi="Garamond" w:cs="Arial"/>
          <w:b/>
          <w:bCs/>
          <w:sz w:val="24"/>
          <w:szCs w:val="24"/>
        </w:rPr>
        <w:t>DA ADESÃO A ATA DE REGISTRO DE PREÇOS:</w:t>
      </w:r>
    </w:p>
    <w:p w14:paraId="7933F027" w14:textId="77777777" w:rsidR="009C18B1" w:rsidRPr="006046FA" w:rsidRDefault="009C18B1" w:rsidP="00BE2A5D">
      <w:pPr>
        <w:numPr>
          <w:ilvl w:val="1"/>
          <w:numId w:val="2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BE2A5D">
      <w:pPr>
        <w:numPr>
          <w:ilvl w:val="1"/>
          <w:numId w:val="2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28E183C9" w:rsidR="009C18B1" w:rsidRPr="00436469" w:rsidRDefault="009C18B1" w:rsidP="00BE2A5D">
      <w:pPr>
        <w:pStyle w:val="PargrafodaLista"/>
        <w:numPr>
          <w:ilvl w:val="0"/>
          <w:numId w:val="32"/>
        </w:numPr>
        <w:tabs>
          <w:tab w:val="left" w:pos="567"/>
        </w:tabs>
        <w:autoSpaceDE w:val="0"/>
        <w:autoSpaceDN w:val="0"/>
        <w:adjustRightInd w:val="0"/>
        <w:spacing w:after="40"/>
        <w:jc w:val="both"/>
        <w:rPr>
          <w:rFonts w:ascii="Garamond" w:hAnsi="Garamond" w:cs="Arial"/>
          <w:b/>
          <w:sz w:val="24"/>
          <w:szCs w:val="24"/>
        </w:rPr>
      </w:pPr>
      <w:r w:rsidRPr="00436469">
        <w:rPr>
          <w:rFonts w:ascii="Garamond" w:hAnsi="Garamond" w:cs="Arial"/>
          <w:b/>
          <w:bCs/>
          <w:sz w:val="24"/>
          <w:szCs w:val="24"/>
        </w:rPr>
        <w:t>DO REGISTRO ADICIONAL DE PREÇOS:</w:t>
      </w:r>
    </w:p>
    <w:p w14:paraId="3DE9C231" w14:textId="5D61A33C" w:rsidR="009C18B1" w:rsidRPr="006046FA" w:rsidRDefault="009C18B1" w:rsidP="00BE2A5D">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BE2A5D">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BE2A5D">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BE2A5D">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BE2A5D">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BE2A5D">
      <w:pPr>
        <w:numPr>
          <w:ilvl w:val="0"/>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BE2A5D">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5D395820" w:rsidR="00ED42BE" w:rsidRPr="008C01A5" w:rsidRDefault="00436469" w:rsidP="00ED42BE">
      <w:pPr>
        <w:pStyle w:val="Cabealho"/>
        <w:spacing w:after="120"/>
        <w:jc w:val="both"/>
        <w:rPr>
          <w:rFonts w:ascii="Garamond" w:hAnsi="Garamond" w:cs="Arial"/>
          <w:b/>
          <w:iCs/>
          <w:sz w:val="24"/>
          <w:szCs w:val="24"/>
          <w:lang w:val="pt-BR"/>
        </w:rPr>
      </w:pPr>
      <w:r>
        <w:rPr>
          <w:rFonts w:ascii="Garamond" w:hAnsi="Garamond" w:cs="Arial"/>
          <w:b/>
          <w:iCs/>
          <w:sz w:val="24"/>
          <w:szCs w:val="24"/>
        </w:rPr>
        <w:t>24</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BE2A5D">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43679D56" w:rsidR="00ED42BE" w:rsidRPr="008C01A5" w:rsidRDefault="00436469" w:rsidP="00BB0DFE">
      <w:pPr>
        <w:pStyle w:val="Cabealho"/>
        <w:spacing w:after="160"/>
        <w:jc w:val="both"/>
        <w:rPr>
          <w:rFonts w:ascii="Garamond" w:hAnsi="Garamond" w:cs="Arial"/>
          <w:iCs/>
          <w:sz w:val="24"/>
          <w:szCs w:val="24"/>
        </w:rPr>
      </w:pPr>
      <w:r>
        <w:rPr>
          <w:rFonts w:ascii="Garamond" w:hAnsi="Garamond" w:cs="Arial"/>
          <w:b/>
          <w:iCs/>
          <w:sz w:val="24"/>
          <w:szCs w:val="24"/>
        </w:rPr>
        <w:t>25</w:t>
      </w:r>
      <w:r w:rsidR="00BB0DFE">
        <w:rPr>
          <w:rFonts w:ascii="Garamond" w:hAnsi="Garamond" w:cs="Arial"/>
          <w:b/>
          <w:iCs/>
          <w:sz w:val="24"/>
          <w:szCs w:val="24"/>
        </w:rPr>
        <w:t>.</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579A3102" w:rsidR="00ED42BE" w:rsidRPr="00436469" w:rsidRDefault="00436469" w:rsidP="00436469">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26.</w:t>
      </w:r>
      <w:r w:rsidR="00FA2699" w:rsidRPr="00436469">
        <w:rPr>
          <w:rFonts w:ascii="Garamond" w:hAnsi="Garamond" w:cs="Arial"/>
          <w:b/>
          <w:bCs/>
          <w:color w:val="000000"/>
          <w:sz w:val="24"/>
          <w:szCs w:val="24"/>
        </w:rPr>
        <w:t>PRAZO DE VIGÊNCIA</w:t>
      </w:r>
      <w:r w:rsidR="0029376E" w:rsidRPr="00436469">
        <w:rPr>
          <w:rFonts w:ascii="Garamond" w:hAnsi="Garamond" w:cs="Arial"/>
          <w:b/>
          <w:bCs/>
          <w:color w:val="000000"/>
          <w:sz w:val="24"/>
          <w:szCs w:val="24"/>
        </w:rPr>
        <w:t xml:space="preserve"> DO CONTRATO</w:t>
      </w:r>
      <w:r w:rsidR="00FA2699" w:rsidRPr="00436469">
        <w:rPr>
          <w:rFonts w:ascii="Garamond" w:hAnsi="Garamond" w:cs="Arial"/>
          <w:b/>
          <w:bCs/>
          <w:color w:val="000000"/>
          <w:sz w:val="24"/>
          <w:szCs w:val="24"/>
        </w:rPr>
        <w:t>:</w:t>
      </w:r>
    </w:p>
    <w:p w14:paraId="481BED61" w14:textId="77777777" w:rsidR="008E362F" w:rsidRDefault="008E362F" w:rsidP="008E362F">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4A351BFA"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727F21FB"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1247840F" w14:textId="77777777" w:rsidR="00ED42BE" w:rsidRP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73C6F4BF"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7E3641">
        <w:rPr>
          <w:rFonts w:ascii="Garamond" w:hAnsi="Garamond"/>
          <w:sz w:val="24"/>
          <w:szCs w:val="24"/>
          <w:lang w:val="pt-BR"/>
        </w:rPr>
        <w:t>, 11 de janeiro</w:t>
      </w:r>
      <w:r w:rsidR="00D64181">
        <w:rPr>
          <w:rFonts w:ascii="Garamond" w:hAnsi="Garamond"/>
          <w:sz w:val="24"/>
          <w:szCs w:val="24"/>
          <w:lang w:val="pt-BR"/>
        </w:rPr>
        <w:t xml:space="preserve"> </w:t>
      </w:r>
      <w:r w:rsidR="007E3641">
        <w:rPr>
          <w:rFonts w:ascii="Garamond" w:hAnsi="Garamond"/>
          <w:sz w:val="24"/>
          <w:szCs w:val="24"/>
          <w:lang w:val="pt-BR"/>
        </w:rPr>
        <w:t>de 2022</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0CE94B7C" w14:textId="77777777" w:rsidR="00436469" w:rsidRDefault="00436469" w:rsidP="001A4A35">
      <w:pPr>
        <w:autoSpaceDE w:val="0"/>
        <w:autoSpaceDN w:val="0"/>
        <w:adjustRightInd w:val="0"/>
        <w:jc w:val="center"/>
        <w:rPr>
          <w:rFonts w:ascii="Garamond" w:hAnsi="Garamond" w:cs="Arial"/>
          <w:b/>
          <w:bCs/>
        </w:rPr>
      </w:pPr>
    </w:p>
    <w:p w14:paraId="6D0198C1" w14:textId="77777777" w:rsidR="00436469" w:rsidRDefault="00436469" w:rsidP="001A4A35">
      <w:pPr>
        <w:autoSpaceDE w:val="0"/>
        <w:autoSpaceDN w:val="0"/>
        <w:adjustRightInd w:val="0"/>
        <w:jc w:val="center"/>
        <w:rPr>
          <w:rFonts w:ascii="Garamond" w:hAnsi="Garamond" w:cs="Arial"/>
          <w:b/>
          <w:bCs/>
        </w:rPr>
      </w:pPr>
    </w:p>
    <w:p w14:paraId="714E139B" w14:textId="77777777" w:rsidR="00436469" w:rsidRDefault="00436469" w:rsidP="001A4A35">
      <w:pPr>
        <w:autoSpaceDE w:val="0"/>
        <w:autoSpaceDN w:val="0"/>
        <w:adjustRightInd w:val="0"/>
        <w:jc w:val="center"/>
        <w:rPr>
          <w:rFonts w:ascii="Garamond" w:hAnsi="Garamond" w:cs="Arial"/>
          <w:b/>
          <w:bCs/>
        </w:rPr>
      </w:pPr>
    </w:p>
    <w:p w14:paraId="5B5305F0" w14:textId="77777777" w:rsidR="00436469" w:rsidRDefault="00436469" w:rsidP="001A4A35">
      <w:pPr>
        <w:autoSpaceDE w:val="0"/>
        <w:autoSpaceDN w:val="0"/>
        <w:adjustRightInd w:val="0"/>
        <w:jc w:val="center"/>
        <w:rPr>
          <w:rFonts w:ascii="Garamond" w:hAnsi="Garamond" w:cs="Arial"/>
          <w:b/>
          <w:bCs/>
        </w:rPr>
      </w:pPr>
    </w:p>
    <w:p w14:paraId="1B179FEE" w14:textId="77777777" w:rsidR="00436469" w:rsidRDefault="00436469" w:rsidP="001A4A35">
      <w:pPr>
        <w:autoSpaceDE w:val="0"/>
        <w:autoSpaceDN w:val="0"/>
        <w:adjustRightInd w:val="0"/>
        <w:jc w:val="center"/>
        <w:rPr>
          <w:rFonts w:ascii="Garamond" w:hAnsi="Garamond" w:cs="Arial"/>
          <w:b/>
          <w:bCs/>
        </w:rPr>
      </w:pPr>
    </w:p>
    <w:p w14:paraId="745F3BD5" w14:textId="77777777" w:rsidR="00436469" w:rsidRDefault="00436469" w:rsidP="001A4A35">
      <w:pPr>
        <w:autoSpaceDE w:val="0"/>
        <w:autoSpaceDN w:val="0"/>
        <w:adjustRightInd w:val="0"/>
        <w:jc w:val="center"/>
        <w:rPr>
          <w:rFonts w:ascii="Garamond" w:hAnsi="Garamond" w:cs="Arial"/>
          <w:b/>
          <w:bCs/>
        </w:rPr>
      </w:pPr>
    </w:p>
    <w:p w14:paraId="04875A6F" w14:textId="77777777" w:rsidR="00436469" w:rsidRDefault="00436469" w:rsidP="001A4A35">
      <w:pPr>
        <w:autoSpaceDE w:val="0"/>
        <w:autoSpaceDN w:val="0"/>
        <w:adjustRightInd w:val="0"/>
        <w:jc w:val="center"/>
        <w:rPr>
          <w:rFonts w:ascii="Garamond" w:hAnsi="Garamond" w:cs="Arial"/>
          <w:b/>
          <w:bCs/>
        </w:rPr>
      </w:pPr>
    </w:p>
    <w:p w14:paraId="57A51822" w14:textId="77777777" w:rsidR="00436469" w:rsidRDefault="00436469" w:rsidP="001A4A35">
      <w:pPr>
        <w:autoSpaceDE w:val="0"/>
        <w:autoSpaceDN w:val="0"/>
        <w:adjustRightInd w:val="0"/>
        <w:jc w:val="center"/>
        <w:rPr>
          <w:rFonts w:ascii="Garamond" w:hAnsi="Garamond" w:cs="Arial"/>
          <w:b/>
          <w:bCs/>
        </w:rPr>
      </w:pPr>
    </w:p>
    <w:p w14:paraId="739BB8F3" w14:textId="77777777" w:rsidR="00436469" w:rsidRDefault="00436469" w:rsidP="001A4A35">
      <w:pPr>
        <w:autoSpaceDE w:val="0"/>
        <w:autoSpaceDN w:val="0"/>
        <w:adjustRightInd w:val="0"/>
        <w:jc w:val="center"/>
        <w:rPr>
          <w:rFonts w:ascii="Garamond" w:hAnsi="Garamond" w:cs="Arial"/>
          <w:b/>
          <w:bCs/>
        </w:rPr>
      </w:pPr>
    </w:p>
    <w:p w14:paraId="381331FF" w14:textId="77777777" w:rsidR="00436469" w:rsidRDefault="00436469" w:rsidP="001A4A35">
      <w:pPr>
        <w:autoSpaceDE w:val="0"/>
        <w:autoSpaceDN w:val="0"/>
        <w:adjustRightInd w:val="0"/>
        <w:jc w:val="center"/>
        <w:rPr>
          <w:rFonts w:ascii="Garamond" w:hAnsi="Garamond" w:cs="Arial"/>
          <w:b/>
          <w:bCs/>
        </w:rPr>
      </w:pPr>
    </w:p>
    <w:p w14:paraId="5371D6E2" w14:textId="77777777" w:rsidR="00436469" w:rsidRDefault="00436469" w:rsidP="001A4A35">
      <w:pPr>
        <w:autoSpaceDE w:val="0"/>
        <w:autoSpaceDN w:val="0"/>
        <w:adjustRightInd w:val="0"/>
        <w:jc w:val="center"/>
        <w:rPr>
          <w:rFonts w:ascii="Garamond" w:hAnsi="Garamond" w:cs="Arial"/>
          <w:b/>
          <w:bCs/>
        </w:rPr>
      </w:pPr>
    </w:p>
    <w:p w14:paraId="514D6E5F" w14:textId="77777777" w:rsidR="00436469" w:rsidRDefault="00436469" w:rsidP="001A4A35">
      <w:pPr>
        <w:autoSpaceDE w:val="0"/>
        <w:autoSpaceDN w:val="0"/>
        <w:adjustRightInd w:val="0"/>
        <w:jc w:val="center"/>
        <w:rPr>
          <w:rFonts w:ascii="Garamond" w:hAnsi="Garamond" w:cs="Arial"/>
          <w:b/>
          <w:bCs/>
        </w:rPr>
      </w:pPr>
    </w:p>
    <w:p w14:paraId="22901D49" w14:textId="77777777" w:rsidR="00436469" w:rsidRDefault="00436469" w:rsidP="001A4A35">
      <w:pPr>
        <w:autoSpaceDE w:val="0"/>
        <w:autoSpaceDN w:val="0"/>
        <w:adjustRightInd w:val="0"/>
        <w:jc w:val="center"/>
        <w:rPr>
          <w:rFonts w:ascii="Garamond" w:hAnsi="Garamond" w:cs="Arial"/>
          <w:b/>
          <w:bCs/>
        </w:rPr>
      </w:pPr>
    </w:p>
    <w:p w14:paraId="0DC04D25" w14:textId="77777777" w:rsidR="00436469" w:rsidRDefault="00436469" w:rsidP="001A4A35">
      <w:pPr>
        <w:autoSpaceDE w:val="0"/>
        <w:autoSpaceDN w:val="0"/>
        <w:adjustRightInd w:val="0"/>
        <w:jc w:val="center"/>
        <w:rPr>
          <w:rFonts w:ascii="Garamond" w:hAnsi="Garamond" w:cs="Arial"/>
          <w:b/>
          <w:bCs/>
        </w:rPr>
      </w:pPr>
    </w:p>
    <w:p w14:paraId="255C2CD4" w14:textId="77777777" w:rsidR="00436469" w:rsidRDefault="00436469" w:rsidP="001A4A35">
      <w:pPr>
        <w:autoSpaceDE w:val="0"/>
        <w:autoSpaceDN w:val="0"/>
        <w:adjustRightInd w:val="0"/>
        <w:jc w:val="center"/>
        <w:rPr>
          <w:rFonts w:ascii="Garamond" w:hAnsi="Garamond" w:cs="Arial"/>
          <w:b/>
          <w:bCs/>
        </w:rPr>
      </w:pPr>
    </w:p>
    <w:p w14:paraId="5C30972F" w14:textId="77777777" w:rsidR="00436469" w:rsidRDefault="00436469" w:rsidP="001A4A35">
      <w:pPr>
        <w:autoSpaceDE w:val="0"/>
        <w:autoSpaceDN w:val="0"/>
        <w:adjustRightInd w:val="0"/>
        <w:jc w:val="center"/>
        <w:rPr>
          <w:rFonts w:ascii="Garamond" w:hAnsi="Garamond" w:cs="Arial"/>
          <w:b/>
          <w:bCs/>
        </w:rPr>
      </w:pPr>
    </w:p>
    <w:p w14:paraId="4F24BB91" w14:textId="77777777" w:rsidR="00436469" w:rsidRDefault="00436469" w:rsidP="001A4A35">
      <w:pPr>
        <w:autoSpaceDE w:val="0"/>
        <w:autoSpaceDN w:val="0"/>
        <w:adjustRightInd w:val="0"/>
        <w:jc w:val="center"/>
        <w:rPr>
          <w:rFonts w:ascii="Garamond" w:hAnsi="Garamond" w:cs="Arial"/>
          <w:b/>
          <w:bCs/>
        </w:rPr>
      </w:pPr>
    </w:p>
    <w:p w14:paraId="4F3C8D2E" w14:textId="77777777" w:rsidR="00436469" w:rsidRDefault="00436469" w:rsidP="001A4A35">
      <w:pPr>
        <w:autoSpaceDE w:val="0"/>
        <w:autoSpaceDN w:val="0"/>
        <w:adjustRightInd w:val="0"/>
        <w:jc w:val="center"/>
        <w:rPr>
          <w:rFonts w:ascii="Garamond" w:hAnsi="Garamond" w:cs="Arial"/>
          <w:b/>
          <w:bCs/>
        </w:rPr>
      </w:pPr>
    </w:p>
    <w:p w14:paraId="6100FFF1" w14:textId="77777777" w:rsidR="00436469" w:rsidRDefault="00436469" w:rsidP="001A4A35">
      <w:pPr>
        <w:autoSpaceDE w:val="0"/>
        <w:autoSpaceDN w:val="0"/>
        <w:adjustRightInd w:val="0"/>
        <w:jc w:val="center"/>
        <w:rPr>
          <w:rFonts w:ascii="Garamond" w:hAnsi="Garamond" w:cs="Arial"/>
          <w:b/>
          <w:bCs/>
        </w:rPr>
      </w:pPr>
    </w:p>
    <w:p w14:paraId="280979BD" w14:textId="685B5755"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436469">
        <w:rPr>
          <w:rFonts w:ascii="Garamond" w:hAnsi="Garamond" w:cs="Arial"/>
          <w:b/>
          <w:bCs/>
        </w:rPr>
        <w:t>04</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0C393D03"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436469">
        <w:rPr>
          <w:rFonts w:ascii="Arial" w:hAnsi="Arial" w:cs="Arial"/>
          <w:b/>
          <w:bCs/>
          <w:color w:val="000000"/>
          <w:sz w:val="18"/>
          <w:szCs w:val="18"/>
        </w:rPr>
        <w:t>2601221523</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1EA9E448" w:rsidR="007A6FFD" w:rsidRPr="00436469" w:rsidRDefault="00442B89" w:rsidP="00442B89">
      <w:pPr>
        <w:autoSpaceDE w:val="0"/>
        <w:autoSpaceDN w:val="0"/>
        <w:adjustRightInd w:val="0"/>
        <w:spacing w:after="120"/>
        <w:jc w:val="both"/>
        <w:rPr>
          <w:rFonts w:ascii="Garamond" w:hAnsi="Garamond" w:cs="Tahoma"/>
          <w:color w:val="000000"/>
          <w:sz w:val="24"/>
          <w:szCs w:val="24"/>
        </w:rPr>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 xml:space="preserve">ontratação de empresa para </w:t>
      </w:r>
      <w:r w:rsidR="00436469" w:rsidRPr="004332DC">
        <w:t xml:space="preserve">REGISTRO DE PREÇOS, PARA EVENTUAL </w:t>
      </w:r>
      <w:r w:rsidR="00436469">
        <w:t xml:space="preserve">CONTRATAÇÃO DE EMPRESA ESPECIALIZADA NO </w:t>
      </w:r>
      <w:r w:rsidR="00436469" w:rsidRPr="004332DC">
        <w:t xml:space="preserve">FORNECIMENTO DE </w:t>
      </w:r>
      <w:r w:rsidR="00436469">
        <w:t>PNEUS E ACESSORIOS PARA OS VEICULOS, LEVES E PESADOS DAS SECRETARIAS DE ADMINISTRAÇÃO E FINANÇAS, EDUCAÇÃO E SAÚDE</w:t>
      </w:r>
      <w:r w:rsidR="00436469" w:rsidRPr="004332DC">
        <w:t xml:space="preserve"> DO MUNICIPIO DE </w:t>
      </w:r>
      <w:r w:rsidR="00436469">
        <w:t>SANTANA DO M</w:t>
      </w:r>
      <w:r w:rsidR="00436469" w:rsidRPr="004332DC">
        <w:t>A</w:t>
      </w:r>
      <w:r w:rsidR="00436469">
        <w:t>RANHÃO</w:t>
      </w:r>
      <w:r w:rsidR="00436469" w:rsidRPr="004332DC">
        <w:t>/MA</w:t>
      </w:r>
      <w:r w:rsidR="00436469">
        <w:rPr>
          <w:rFonts w:ascii="Garamond" w:hAnsi="Garamond" w:cs="Tahoma"/>
          <w:color w:val="000000"/>
          <w:sz w:val="24"/>
          <w:szCs w:val="24"/>
        </w:rPr>
        <w:t xml:space="preserve"> </w:t>
      </w:r>
      <w:r w:rsidR="00E7262F" w:rsidRPr="006046FA">
        <w:rPr>
          <w:rFonts w:ascii="Garamond" w:hAnsi="Garamond" w:cs="Tahoma"/>
          <w:color w:val="000000"/>
          <w:sz w:val="24"/>
          <w:szCs w:val="24"/>
        </w:rPr>
        <w:t>do Município de Santana do Maranhão-MA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D64181">
        <w:rPr>
          <w:rFonts w:ascii="Garamond" w:hAnsi="Garamond" w:cs="Arial"/>
          <w:b/>
          <w:bCs/>
          <w:sz w:val="24"/>
          <w:szCs w:val="24"/>
        </w:rPr>
        <w:t>0</w:t>
      </w:r>
      <w:r w:rsidR="00436469">
        <w:rPr>
          <w:rFonts w:ascii="Garamond" w:hAnsi="Garamond" w:cs="Arial"/>
          <w:b/>
          <w:bCs/>
          <w:sz w:val="24"/>
          <w:szCs w:val="24"/>
        </w:rPr>
        <w:t>4</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436469">
        <w:rPr>
          <w:rFonts w:ascii="Arial" w:hAnsi="Arial" w:cs="Arial"/>
          <w:b/>
          <w:bCs/>
          <w:color w:val="000000"/>
          <w:sz w:val="18"/>
          <w:szCs w:val="18"/>
        </w:rPr>
        <w:t>2601221523</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BE2A5D">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BE2A5D">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BE2A5D">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BE2A5D">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BE2A5D">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65BD4308"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1C2F48">
        <w:rPr>
          <w:rFonts w:ascii="Garamond" w:eastAsia="LiberationSans" w:hAnsi="Garamond" w:cs="Arial"/>
          <w:b/>
          <w:bCs/>
          <w:sz w:val="24"/>
          <w:szCs w:val="24"/>
        </w:rPr>
        <w:t>04</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1E3EE682"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1C2F48">
        <w:rPr>
          <w:rFonts w:ascii="Garamond" w:hAnsi="Garamond" w:cs="Arial"/>
          <w:b/>
          <w:bCs/>
          <w:sz w:val="24"/>
          <w:szCs w:val="24"/>
        </w:rPr>
        <w:t>04</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09E228C4"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1C2F48">
        <w:rPr>
          <w:rFonts w:ascii="Arial" w:hAnsi="Arial" w:cs="Arial"/>
          <w:b/>
          <w:bCs/>
          <w:color w:val="000000"/>
          <w:sz w:val="18"/>
          <w:szCs w:val="18"/>
        </w:rPr>
        <w:t>260122152</w:t>
      </w:r>
      <w:r w:rsidR="00A154A1">
        <w:rPr>
          <w:rFonts w:ascii="Arial" w:hAnsi="Arial" w:cs="Arial"/>
          <w:b/>
          <w:bCs/>
          <w:color w:val="000000"/>
          <w:sz w:val="18"/>
          <w:szCs w:val="18"/>
        </w:rPr>
        <w:t xml:space="preserve">3/2022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4D42B3B5"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1C2F48">
        <w:rPr>
          <w:rFonts w:ascii="Garamond" w:hAnsi="Garamond" w:cs="Arial"/>
          <w:b/>
          <w:bCs/>
          <w:sz w:val="24"/>
          <w:szCs w:val="24"/>
        </w:rPr>
        <w:t>4</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hint="eastAsia"/>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hint="eastAsia"/>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hint="eastAsia"/>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4CFE96A0" w14:textId="5AD16826"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1C2F48">
        <w:rPr>
          <w:rFonts w:ascii="Garamond" w:hAnsi="Garamond" w:cs="Arial"/>
          <w:b/>
          <w:bCs/>
          <w:sz w:val="24"/>
          <w:szCs w:val="24"/>
        </w:rPr>
        <w:t>04</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358806A5"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1C2F48">
        <w:rPr>
          <w:rFonts w:ascii="Arial" w:hAnsi="Arial" w:cs="Arial"/>
          <w:b/>
          <w:bCs/>
          <w:color w:val="000000"/>
          <w:sz w:val="18"/>
          <w:szCs w:val="18"/>
        </w:rPr>
        <w:t>260122152</w:t>
      </w:r>
      <w:r w:rsidR="00A154A1">
        <w:rPr>
          <w:rFonts w:ascii="Arial" w:hAnsi="Arial" w:cs="Arial"/>
          <w:b/>
          <w:bCs/>
          <w:color w:val="000000"/>
          <w:sz w:val="18"/>
          <w:szCs w:val="18"/>
        </w:rPr>
        <w:t xml:space="preserve">3/2022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76CA4AC3"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1C2F48">
        <w:rPr>
          <w:rFonts w:ascii="Garamond" w:hAnsi="Garamond" w:cs="Arial"/>
          <w:b/>
          <w:bCs/>
          <w:sz w:val="24"/>
          <w:szCs w:val="24"/>
        </w:rPr>
        <w:t>4</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0DFE6D07"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1C2F48">
        <w:rPr>
          <w:rFonts w:ascii="Garamond" w:hAnsi="Garamond" w:cs="Arial"/>
          <w:b/>
          <w:bCs/>
          <w:sz w:val="24"/>
          <w:szCs w:val="24"/>
        </w:rPr>
        <w:t>04</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1F9808B0"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1C2F48">
        <w:rPr>
          <w:rFonts w:ascii="Arial" w:hAnsi="Arial" w:cs="Arial"/>
          <w:b/>
          <w:bCs/>
          <w:color w:val="000000"/>
          <w:sz w:val="18"/>
          <w:szCs w:val="18"/>
        </w:rPr>
        <w:t>260122152</w:t>
      </w:r>
      <w:r>
        <w:rPr>
          <w:rFonts w:ascii="Arial" w:hAnsi="Arial" w:cs="Arial"/>
          <w:b/>
          <w:bCs/>
          <w:color w:val="000000"/>
          <w:sz w:val="18"/>
          <w:szCs w:val="18"/>
        </w:rPr>
        <w:t xml:space="preserve">3/2022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4E186D1F" w:rsidR="00A154A1" w:rsidRPr="00BA49A4" w:rsidRDefault="001C2F48" w:rsidP="00A154A1">
      <w:pPr>
        <w:jc w:val="both"/>
        <w:rPr>
          <w:rFonts w:ascii="Garamond" w:hAnsi="Garamond" w:cs="Arial"/>
          <w:sz w:val="24"/>
          <w:szCs w:val="24"/>
        </w:rPr>
      </w:pPr>
      <w:r>
        <w:rPr>
          <w:rFonts w:ascii="Garamond" w:hAnsi="Garamond" w:cs="Arial"/>
          <w:b/>
          <w:bCs/>
          <w:sz w:val="24"/>
          <w:szCs w:val="24"/>
        </w:rPr>
        <w:t>PREGÃO ELETRÔNICO Nº 04</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366AE96D"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1C2F48">
        <w:rPr>
          <w:rFonts w:ascii="Garamond" w:hAnsi="Garamond" w:cs="Arial"/>
          <w:b/>
          <w:bCs/>
          <w:sz w:val="24"/>
          <w:szCs w:val="24"/>
        </w:rPr>
        <w:t>04</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4F17DCF5"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1C2F48">
        <w:rPr>
          <w:rFonts w:ascii="Arial" w:hAnsi="Arial" w:cs="Arial"/>
          <w:b/>
          <w:bCs/>
          <w:color w:val="000000"/>
          <w:sz w:val="18"/>
          <w:szCs w:val="18"/>
        </w:rPr>
        <w:t>260122152</w:t>
      </w:r>
      <w:r w:rsidR="00A154A1">
        <w:rPr>
          <w:rFonts w:ascii="Arial" w:hAnsi="Arial" w:cs="Arial"/>
          <w:b/>
          <w:bCs/>
          <w:color w:val="000000"/>
          <w:sz w:val="18"/>
          <w:szCs w:val="18"/>
        </w:rPr>
        <w:t xml:space="preserve">3/2022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1C2F48">
        <w:rPr>
          <w:rFonts w:ascii="Garamond" w:hAnsi="Garamond" w:cs="Arial"/>
          <w:sz w:val="24"/>
          <w:szCs w:val="24"/>
        </w:rPr>
        <w:t>04</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349EE628"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1C2F48">
        <w:rPr>
          <w:rFonts w:ascii="Garamond" w:hAnsi="Garamond" w:cs="Arial"/>
          <w:b/>
          <w:bCs/>
          <w:sz w:val="24"/>
          <w:szCs w:val="24"/>
        </w:rPr>
        <w:t>04</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7601AE49"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1C2F48">
        <w:rPr>
          <w:rFonts w:ascii="Garamond" w:hAnsi="Garamond" w:cs="Arial"/>
          <w:sz w:val="24"/>
          <w:szCs w:val="24"/>
        </w:rPr>
        <w:t>04</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376A9725"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1C2F48">
        <w:rPr>
          <w:rFonts w:ascii="Garamond" w:hAnsi="Garamond" w:cs="Arial"/>
          <w:b/>
          <w:bCs/>
          <w:sz w:val="24"/>
          <w:szCs w:val="24"/>
        </w:rPr>
        <w:t>04</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297EA6A9" w:rsidR="00EC2F1D" w:rsidRDefault="001C2F48" w:rsidP="00EC2F1D">
      <w:pPr>
        <w:ind w:left="3969"/>
        <w:jc w:val="both"/>
        <w:rPr>
          <w:rFonts w:ascii="Garamond" w:hAnsi="Garamond" w:cs="Arial"/>
          <w:b/>
          <w:color w:val="000000"/>
          <w:sz w:val="24"/>
          <w:szCs w:val="24"/>
        </w:rPr>
      </w:pPr>
      <w:r>
        <w:rPr>
          <w:rFonts w:ascii="Garamond" w:hAnsi="Garamond" w:cs="Arial"/>
          <w:iCs/>
          <w:sz w:val="24"/>
          <w:szCs w:val="24"/>
        </w:rPr>
        <w:t>CONTRATO DE FORNECIMENTO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sidR="00267673">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10AF0956"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1C2F48">
        <w:rPr>
          <w:rFonts w:ascii="Arial" w:hAnsi="Arial" w:cs="Arial"/>
          <w:b/>
          <w:bCs/>
          <w:color w:val="000000"/>
          <w:sz w:val="18"/>
          <w:szCs w:val="18"/>
        </w:rPr>
        <w:t>260122152</w:t>
      </w:r>
      <w:r w:rsidR="00A154A1">
        <w:rPr>
          <w:rFonts w:ascii="Arial" w:hAnsi="Arial" w:cs="Arial"/>
          <w:b/>
          <w:bCs/>
          <w:color w:val="000000"/>
          <w:sz w:val="18"/>
          <w:szCs w:val="18"/>
        </w:rPr>
        <w:t xml:space="preserve">3/2022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1C2F48">
        <w:rPr>
          <w:rFonts w:ascii="Garamond" w:hAnsi="Garamond" w:cs="Arial"/>
          <w:iCs/>
          <w:sz w:val="24"/>
          <w:szCs w:val="24"/>
        </w:rPr>
        <w:t>04</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306595AD" w:rsidR="00EC2F1D" w:rsidRPr="003E097F" w:rsidRDefault="00EC2F1D" w:rsidP="00BE2A5D">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presente instrumento tem por objeto </w:t>
      </w:r>
      <w:r w:rsidR="003E097F" w:rsidRPr="003E097F">
        <w:rPr>
          <w:rFonts w:ascii="Garamond" w:hAnsi="Garamond" w:cs="Arial"/>
          <w:iCs/>
          <w:sz w:val="24"/>
          <w:szCs w:val="24"/>
        </w:rPr>
        <w:t xml:space="preserve">a </w:t>
      </w:r>
      <w:r w:rsidR="001C2F48">
        <w:t xml:space="preserve">CONTRATAÇÃO DE EMPRESA ESPECIALIZADA NO </w:t>
      </w:r>
      <w:r w:rsidR="001C2F48" w:rsidRPr="004332DC">
        <w:t xml:space="preserve">FORNECIMENTO DE </w:t>
      </w:r>
      <w:r w:rsidR="001C2F48">
        <w:t>PNEUS E ACESSORIOS PARA OS VEICULOS, LEVES E PESADOS DAS SECRETARIAS DE ADMINISTRAÇÃO E FINANÇAS, EDUCAÇÃO E SAÚDE</w:t>
      </w:r>
      <w:r w:rsidR="001C2F48" w:rsidRPr="004332DC">
        <w:t xml:space="preserve"> DO MUNICIPIO DE </w:t>
      </w:r>
      <w:r w:rsidR="001C2F48">
        <w:t>SANTANA DO M</w:t>
      </w:r>
      <w:r w:rsidR="001C2F48" w:rsidRPr="004332DC">
        <w:t>A</w:t>
      </w:r>
      <w:r w:rsidR="001C2F48">
        <w:t>RANHÃO</w:t>
      </w:r>
      <w:r w:rsidR="001C2F48" w:rsidRPr="004332DC">
        <w:t>/MA</w:t>
      </w:r>
      <w:r w:rsidRPr="003E097F">
        <w:rPr>
          <w:rFonts w:ascii="Garamond" w:hAnsi="Garamond" w:cs="Arial"/>
          <w:iCs/>
          <w:sz w:val="24"/>
          <w:szCs w:val="24"/>
        </w:rPr>
        <w:t xml:space="preserve">, em conformidade com os itens registrados na </w:t>
      </w:r>
      <w:r w:rsidRPr="003E097F">
        <w:rPr>
          <w:rFonts w:ascii="Garamond" w:hAnsi="Garamond" w:cs="Arial"/>
          <w:b/>
          <w:iCs/>
          <w:sz w:val="24"/>
          <w:szCs w:val="24"/>
        </w:rPr>
        <w:t xml:space="preserve">Ata de </w:t>
      </w:r>
      <w:r w:rsidR="007E3641">
        <w:rPr>
          <w:rFonts w:ascii="Garamond" w:hAnsi="Garamond" w:cs="Arial"/>
          <w:b/>
          <w:iCs/>
          <w:sz w:val="24"/>
          <w:szCs w:val="24"/>
        </w:rPr>
        <w:t>Registro de Preços nº _____/2022</w:t>
      </w:r>
      <w:r w:rsidRPr="003E097F">
        <w:rPr>
          <w:rFonts w:ascii="Garamond" w:hAnsi="Garamond" w:cs="Arial"/>
          <w:b/>
          <w:iCs/>
          <w:color w:val="000000"/>
          <w:sz w:val="24"/>
          <w:szCs w:val="24"/>
        </w:rPr>
        <w:t>-</w:t>
      </w:r>
      <w:r w:rsidRPr="003E097F">
        <w:rPr>
          <w:rFonts w:ascii="Garamond" w:hAnsi="Garamond" w:cs="Arial"/>
          <w:b/>
          <w:sz w:val="24"/>
          <w:szCs w:val="24"/>
        </w:rPr>
        <w:t>PMSM</w:t>
      </w:r>
      <w:r w:rsidRPr="003E097F">
        <w:rPr>
          <w:rFonts w:ascii="Garamond" w:hAnsi="Garamond" w:cs="Arial"/>
          <w:sz w:val="24"/>
          <w:szCs w:val="24"/>
        </w:rPr>
        <w:t>, e da proposta apresentada pela</w:t>
      </w:r>
      <w:r w:rsidRPr="003E097F">
        <w:rPr>
          <w:rFonts w:ascii="Garamond" w:hAnsi="Garamond" w:cs="Arial"/>
          <w:iCs/>
          <w:sz w:val="24"/>
          <w:szCs w:val="24"/>
        </w:rPr>
        <w:t xml:space="preserve"> </w:t>
      </w:r>
      <w:r w:rsidRPr="003E097F">
        <w:rPr>
          <w:rFonts w:ascii="Garamond" w:hAnsi="Garamond" w:cs="Arial"/>
          <w:b/>
          <w:bCs/>
          <w:iCs/>
          <w:sz w:val="24"/>
          <w:szCs w:val="24"/>
        </w:rPr>
        <w:t>CONTRATADA</w:t>
      </w:r>
      <w:r w:rsidRPr="003E097F">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BE2A5D">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BE2A5D">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4B7D003A"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LOTE</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442BDE52"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xml:space="preserve">: --------------------- </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BE2A5D">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BE2A5D">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52773C3B" w14:textId="77777777" w:rsidR="00A0062A" w:rsidRDefault="00A0062A" w:rsidP="00EC2F1D">
      <w:pPr>
        <w:jc w:val="both"/>
        <w:rPr>
          <w:rFonts w:ascii="Garamond" w:hAnsi="Garamond" w:cs="Arial"/>
          <w:sz w:val="24"/>
          <w:szCs w:val="24"/>
        </w:rPr>
      </w:pPr>
    </w:p>
    <w:p w14:paraId="434E8A9C" w14:textId="77777777" w:rsidR="00A0062A" w:rsidRDefault="00A0062A" w:rsidP="00EC2F1D">
      <w:pPr>
        <w:jc w:val="both"/>
        <w:rPr>
          <w:rFonts w:ascii="Garamond" w:hAnsi="Garamond" w:cs="Arial"/>
          <w:sz w:val="24"/>
          <w:szCs w:val="24"/>
        </w:rPr>
      </w:pPr>
    </w:p>
    <w:p w14:paraId="37286115" w14:textId="77777777" w:rsidR="00A0062A" w:rsidRDefault="00A0062A" w:rsidP="00EC2F1D">
      <w:pPr>
        <w:jc w:val="both"/>
        <w:rPr>
          <w:rFonts w:ascii="Garamond" w:hAnsi="Garamond" w:cs="Arial"/>
          <w:sz w:val="24"/>
          <w:szCs w:val="24"/>
        </w:rPr>
      </w:pPr>
    </w:p>
    <w:p w14:paraId="23213760" w14:textId="77777777" w:rsidR="00A0062A" w:rsidRDefault="00A0062A" w:rsidP="00EC2F1D">
      <w:pPr>
        <w:jc w:val="both"/>
        <w:rPr>
          <w:rFonts w:ascii="Garamond" w:hAnsi="Garamond" w:cs="Arial"/>
          <w:sz w:val="24"/>
          <w:szCs w:val="24"/>
        </w:rPr>
      </w:pPr>
    </w:p>
    <w:p w14:paraId="4C56220F" w14:textId="77777777" w:rsidR="00A0062A" w:rsidRDefault="00A0062A" w:rsidP="00EC2F1D">
      <w:pPr>
        <w:jc w:val="both"/>
        <w:rPr>
          <w:rFonts w:ascii="Garamond" w:hAnsi="Garamond" w:cs="Arial"/>
          <w:sz w:val="24"/>
          <w:szCs w:val="24"/>
        </w:rPr>
      </w:pPr>
    </w:p>
    <w:p w14:paraId="1F657E88" w14:textId="77777777" w:rsidR="00A0062A" w:rsidRDefault="00A0062A" w:rsidP="00EC2F1D">
      <w:pPr>
        <w:jc w:val="both"/>
        <w:rPr>
          <w:rFonts w:ascii="Garamond" w:hAnsi="Garamond" w:cs="Arial"/>
          <w:sz w:val="24"/>
          <w:szCs w:val="24"/>
        </w:rPr>
      </w:pPr>
    </w:p>
    <w:p w14:paraId="13B3DC29" w14:textId="77777777" w:rsidR="00A0062A" w:rsidRDefault="00A0062A" w:rsidP="00EC2F1D">
      <w:pPr>
        <w:jc w:val="both"/>
        <w:rPr>
          <w:rFonts w:ascii="Garamond" w:hAnsi="Garamond" w:cs="Arial"/>
          <w:sz w:val="24"/>
          <w:szCs w:val="24"/>
        </w:rPr>
      </w:pPr>
    </w:p>
    <w:p w14:paraId="7611BF92" w14:textId="77777777" w:rsidR="00A0062A" w:rsidRDefault="00A0062A" w:rsidP="00EC2F1D">
      <w:pPr>
        <w:jc w:val="both"/>
        <w:rPr>
          <w:rFonts w:ascii="Garamond" w:hAnsi="Garamond" w:cs="Arial"/>
          <w:sz w:val="24"/>
          <w:szCs w:val="24"/>
        </w:rPr>
      </w:pPr>
    </w:p>
    <w:p w14:paraId="21EF4A76" w14:textId="77777777" w:rsidR="00A0062A" w:rsidRDefault="00A0062A" w:rsidP="00EC2F1D">
      <w:pPr>
        <w:jc w:val="both"/>
        <w:rPr>
          <w:rFonts w:ascii="Garamond" w:hAnsi="Garamond" w:cs="Arial"/>
          <w:sz w:val="24"/>
          <w:szCs w:val="24"/>
        </w:rPr>
      </w:pPr>
    </w:p>
    <w:p w14:paraId="7408659C"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3A48B1BB"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1C2F48">
        <w:rPr>
          <w:rFonts w:ascii="Garamond" w:hAnsi="Garamond" w:cs="Arial"/>
          <w:b/>
          <w:bCs/>
          <w:sz w:val="24"/>
          <w:szCs w:val="24"/>
        </w:rPr>
        <w:t>04</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03DB1C44"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1C2F48">
        <w:rPr>
          <w:rFonts w:ascii="Garamond" w:hAnsi="Garamond" w:cs="Arial"/>
          <w:sz w:val="24"/>
          <w:szCs w:val="24"/>
        </w:rPr>
        <w:t>04</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05A9D521"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1C2F48">
        <w:rPr>
          <w:rFonts w:ascii="Garamond" w:hAnsi="Garamond" w:cs="Arial"/>
          <w:sz w:val="24"/>
          <w:szCs w:val="24"/>
        </w:rPr>
        <w:t>04</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4FF7C562"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1C2F48">
        <w:rPr>
          <w:rFonts w:ascii="Garamond" w:hAnsi="Garamond" w:cs="Arial"/>
          <w:sz w:val="24"/>
          <w:szCs w:val="24"/>
        </w:rPr>
        <w:t>04</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3BFEEC42"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1C2F48">
        <w:rPr>
          <w:rFonts w:ascii="Garamond" w:hAnsi="Garamond" w:cs="Arial"/>
          <w:sz w:val="24"/>
          <w:szCs w:val="24"/>
        </w:rPr>
        <w:t>04</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33ACB1F2"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1C2F48">
        <w:rPr>
          <w:rFonts w:ascii="Garamond" w:hAnsi="Garamond" w:cs="Arial"/>
          <w:sz w:val="24"/>
          <w:szCs w:val="24"/>
        </w:rPr>
        <w:t>04</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Pr="008C01A5" w:rsidRDefault="00501AE7"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66D27CF0"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AD0811">
        <w:rPr>
          <w:rFonts w:ascii="Garamond" w:hAnsi="Garamond" w:cs="Arial"/>
          <w:b/>
          <w:bCs/>
          <w:sz w:val="24"/>
          <w:szCs w:val="24"/>
        </w:rPr>
        <w:t>0</w:t>
      </w:r>
      <w:r w:rsidR="001C2F48">
        <w:rPr>
          <w:rFonts w:ascii="Garamond" w:hAnsi="Garamond" w:cs="Arial"/>
          <w:b/>
          <w:bCs/>
          <w:sz w:val="24"/>
          <w:szCs w:val="24"/>
        </w:rPr>
        <w:t>4</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633714D5"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1C2F48">
        <w:rPr>
          <w:rFonts w:ascii="Garamond" w:hAnsi="Garamond" w:cs="Arial"/>
          <w:b/>
          <w:bCs/>
          <w:sz w:val="24"/>
          <w:szCs w:val="24"/>
        </w:rPr>
        <w:t>04</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AD0811" w:rsidRDefault="00107042" w:rsidP="00107042">
      <w:pPr>
        <w:autoSpaceDE w:val="0"/>
        <w:autoSpaceDN w:val="0"/>
        <w:adjustRightInd w:val="0"/>
        <w:jc w:val="both"/>
        <w:rPr>
          <w:rFonts w:ascii="Garamond" w:hAnsi="Garamond" w:cs="Arial"/>
          <w:sz w:val="24"/>
          <w:szCs w:val="24"/>
        </w:rPr>
      </w:pPr>
    </w:p>
    <w:p w14:paraId="691FBAB6" w14:textId="3A2ABBA2" w:rsidR="00107042" w:rsidRPr="00AD0811" w:rsidRDefault="00107042" w:rsidP="00107042">
      <w:pPr>
        <w:autoSpaceDE w:val="0"/>
        <w:autoSpaceDN w:val="0"/>
        <w:adjustRightInd w:val="0"/>
        <w:jc w:val="both"/>
        <w:rPr>
          <w:rFonts w:ascii="Garamond" w:hAnsi="Garamond" w:cs="Tahoma"/>
          <w:sz w:val="24"/>
          <w:szCs w:val="24"/>
        </w:rPr>
      </w:pPr>
      <w:r w:rsidRPr="00AD0811">
        <w:rPr>
          <w:rFonts w:ascii="Garamond" w:hAnsi="Garamond" w:cs="Arial"/>
          <w:sz w:val="24"/>
          <w:szCs w:val="24"/>
        </w:rPr>
        <w:t xml:space="preserve">Pela presente, submetemos à apreciação de V.Sa., a nossa proposta relativa a licitação em epígrafe, objetivando </w:t>
      </w:r>
      <w:r w:rsidR="00AC5DCA" w:rsidRPr="00AD0811">
        <w:rPr>
          <w:rFonts w:ascii="Garamond" w:hAnsi="Garamond" w:cs="Arial"/>
          <w:sz w:val="24"/>
          <w:szCs w:val="24"/>
        </w:rPr>
        <w:t xml:space="preserve">O </w:t>
      </w:r>
      <w:r w:rsidR="00AC5DCA" w:rsidRPr="00AD0811">
        <w:rPr>
          <w:rFonts w:ascii="Garamond" w:hAnsi="Garamond" w:cs="Tahoma"/>
          <w:sz w:val="24"/>
          <w:szCs w:val="24"/>
        </w:rPr>
        <w:t xml:space="preserve">Registro de Preços para eventual </w:t>
      </w:r>
      <w:r w:rsidR="001C2F48">
        <w:t xml:space="preserve">CONTRATAÇÃO DE EMPRESA ESPECIALIZADA NO </w:t>
      </w:r>
      <w:r w:rsidR="001C2F48" w:rsidRPr="004332DC">
        <w:t xml:space="preserve">FORNECIMENTO DE </w:t>
      </w:r>
      <w:r w:rsidR="001C2F48">
        <w:t>PNEUS E ACESSORIOS PARA OS VEICULOS, LEVES E PESADOS DAS SECRETARIAS DE ADMINISTRAÇÃO E FINANÇAS, EDUCAÇÃO E SAÚDE</w:t>
      </w:r>
      <w:r w:rsidR="001C2F48" w:rsidRPr="004332DC">
        <w:t xml:space="preserve"> DO MUNICIPIO DE </w:t>
      </w:r>
      <w:r w:rsidR="001C2F48">
        <w:t>SANTANA DO M</w:t>
      </w:r>
      <w:r w:rsidR="001C2F48" w:rsidRPr="004332DC">
        <w:t>A</w:t>
      </w:r>
      <w:r w:rsidR="001C2F48">
        <w:t>RANHÃO</w:t>
      </w:r>
      <w:r w:rsidR="001C2F48" w:rsidRPr="004332DC">
        <w:t>/MA</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001C2F48">
        <w:rPr>
          <w:rFonts w:ascii="Garamond" w:hAnsi="Garamond" w:cs="Arial"/>
          <w:sz w:val="24"/>
          <w:szCs w:val="24"/>
        </w:rPr>
        <w:t>/fornecimento</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145C54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1C2F48">
        <w:rPr>
          <w:rFonts w:ascii="Garamond" w:hAnsi="Garamond" w:cs="Arial"/>
          <w:sz w:val="24"/>
          <w:szCs w:val="24"/>
        </w:rPr>
        <w:t>fornecidos/serviços prestados</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001C2F48">
        <w:rPr>
          <w:rFonts w:ascii="Garamond" w:hAnsi="Garamond" w:cs="Arial"/>
          <w:sz w:val="24"/>
          <w:szCs w:val="24"/>
        </w:rPr>
        <w:t>/Fornecimento</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BE17" w14:textId="77777777" w:rsidR="00BE2A5D" w:rsidRDefault="00BE2A5D">
      <w:r>
        <w:separator/>
      </w:r>
    </w:p>
  </w:endnote>
  <w:endnote w:type="continuationSeparator" w:id="0">
    <w:p w14:paraId="09C18AC8" w14:textId="77777777" w:rsidR="00BE2A5D" w:rsidRDefault="00BE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984491" w:rsidRDefault="00984491">
    <w:pPr>
      <w:rPr>
        <w:lang w:val="pt-BR"/>
      </w:rPr>
    </w:pPr>
  </w:p>
  <w:p w14:paraId="7FE71472" w14:textId="77777777" w:rsidR="00984491" w:rsidRPr="00F202D4" w:rsidRDefault="00984491"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984491" w:rsidRPr="006300AB" w:rsidRDefault="00984491"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BE2A5D">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984491" w:rsidRDefault="00984491">
    <w:pPr>
      <w:rPr>
        <w:lang w:val="pt-BR"/>
      </w:rPr>
    </w:pPr>
  </w:p>
  <w:p w14:paraId="7D2E4CF1" w14:textId="77777777" w:rsidR="00984491" w:rsidRDefault="00984491">
    <w:pPr>
      <w:rPr>
        <w:lang w:val="pt-BR"/>
      </w:rPr>
    </w:pPr>
  </w:p>
  <w:p w14:paraId="744AC6F0" w14:textId="77777777" w:rsidR="00984491" w:rsidRPr="006300AB" w:rsidRDefault="00984491">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C5EC4" w14:textId="77777777" w:rsidR="00BE2A5D" w:rsidRDefault="00BE2A5D">
      <w:r>
        <w:separator/>
      </w:r>
    </w:p>
  </w:footnote>
  <w:footnote w:type="continuationSeparator" w:id="0">
    <w:p w14:paraId="12943A15" w14:textId="77777777" w:rsidR="00BE2A5D" w:rsidRDefault="00BE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984491" w:rsidRPr="006174DA" w:rsidRDefault="00984491" w:rsidP="00F0705F">
    <w:pPr>
      <w:ind w:left="2410"/>
      <w:rPr>
        <w:rFonts w:ascii="Tw Cen MT" w:hAnsi="Tw Cen MT"/>
        <w:color w:val="404040"/>
        <w:sz w:val="24"/>
        <w:szCs w:val="24"/>
      </w:rPr>
    </w:pPr>
    <w:bookmarkStart w:id="5" w:name="_Hlk75295143"/>
    <w:bookmarkStart w:id="6" w:name="_Hlk75295144"/>
    <w:bookmarkStart w:id="7" w:name="_Hlk75295893"/>
    <w:bookmarkStart w:id="8"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984491" w:rsidRPr="006174DA" w:rsidRDefault="00984491"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984491" w:rsidRPr="00C77FBB" w:rsidRDefault="00984491"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984491" w:rsidRDefault="00984491"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5"/>
  <w:bookmarkEnd w:id="6"/>
  <w:bookmarkEnd w:id="7"/>
  <w:bookmarkEnd w:id="8"/>
  <w:p w14:paraId="43101EFA" w14:textId="77777777" w:rsidR="00984491" w:rsidRPr="00F0705F" w:rsidRDefault="00984491"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DD58C6"/>
    <w:multiLevelType w:val="hybridMultilevel"/>
    <w:tmpl w:val="C35A07EA"/>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3E2BFC"/>
    <w:multiLevelType w:val="multilevel"/>
    <w:tmpl w:val="23F6D68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4CB44C4"/>
    <w:multiLevelType w:val="multilevel"/>
    <w:tmpl w:val="2776375E"/>
    <w:lvl w:ilvl="0">
      <w:start w:val="1"/>
      <w:numFmt w:val="decimal"/>
      <w:lvlText w:val="%1."/>
      <w:lvlJc w:val="left"/>
      <w:pPr>
        <w:ind w:left="360" w:hanging="360"/>
      </w:pPr>
      <w:rPr>
        <w:rFonts w:cs="Times New Roman" w:hint="default"/>
        <w:b/>
        <w:bCs/>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0" w15:restartNumberingAfterBreak="0">
    <w:nsid w:val="57B46ECD"/>
    <w:multiLevelType w:val="multilevel"/>
    <w:tmpl w:val="0AE6649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15:restartNumberingAfterBreak="0">
    <w:nsid w:val="662728D8"/>
    <w:multiLevelType w:val="hybridMultilevel"/>
    <w:tmpl w:val="D54A20EC"/>
    <w:lvl w:ilvl="0" w:tplc="0416000D">
      <w:start w:val="1"/>
      <w:numFmt w:val="bullet"/>
      <w:lvlText w:val=""/>
      <w:lvlJc w:val="left"/>
      <w:pPr>
        <w:ind w:left="2444" w:hanging="360"/>
      </w:pPr>
      <w:rPr>
        <w:rFonts w:ascii="Wingdings" w:hAnsi="Wingdings" w:hint="default"/>
      </w:rPr>
    </w:lvl>
    <w:lvl w:ilvl="1" w:tplc="04160003" w:tentative="1">
      <w:start w:val="1"/>
      <w:numFmt w:val="bullet"/>
      <w:lvlText w:val="o"/>
      <w:lvlJc w:val="left"/>
      <w:pPr>
        <w:ind w:left="3164" w:hanging="360"/>
      </w:pPr>
      <w:rPr>
        <w:rFonts w:ascii="Courier New" w:hAnsi="Courier New" w:hint="default"/>
      </w:rPr>
    </w:lvl>
    <w:lvl w:ilvl="2" w:tplc="04160005" w:tentative="1">
      <w:start w:val="1"/>
      <w:numFmt w:val="bullet"/>
      <w:lvlText w:val=""/>
      <w:lvlJc w:val="left"/>
      <w:pPr>
        <w:ind w:left="3884" w:hanging="360"/>
      </w:pPr>
      <w:rPr>
        <w:rFonts w:ascii="Wingdings" w:hAnsi="Wingdings" w:hint="default"/>
      </w:rPr>
    </w:lvl>
    <w:lvl w:ilvl="3" w:tplc="04160001" w:tentative="1">
      <w:start w:val="1"/>
      <w:numFmt w:val="bullet"/>
      <w:lvlText w:val=""/>
      <w:lvlJc w:val="left"/>
      <w:pPr>
        <w:ind w:left="4604" w:hanging="360"/>
      </w:pPr>
      <w:rPr>
        <w:rFonts w:ascii="Symbol" w:hAnsi="Symbol" w:hint="default"/>
      </w:rPr>
    </w:lvl>
    <w:lvl w:ilvl="4" w:tplc="04160003" w:tentative="1">
      <w:start w:val="1"/>
      <w:numFmt w:val="bullet"/>
      <w:lvlText w:val="o"/>
      <w:lvlJc w:val="left"/>
      <w:pPr>
        <w:ind w:left="5324" w:hanging="360"/>
      </w:pPr>
      <w:rPr>
        <w:rFonts w:ascii="Courier New" w:hAnsi="Courier New" w:hint="default"/>
      </w:rPr>
    </w:lvl>
    <w:lvl w:ilvl="5" w:tplc="04160005" w:tentative="1">
      <w:start w:val="1"/>
      <w:numFmt w:val="bullet"/>
      <w:lvlText w:val=""/>
      <w:lvlJc w:val="left"/>
      <w:pPr>
        <w:ind w:left="6044" w:hanging="360"/>
      </w:pPr>
      <w:rPr>
        <w:rFonts w:ascii="Wingdings" w:hAnsi="Wingdings" w:hint="default"/>
      </w:rPr>
    </w:lvl>
    <w:lvl w:ilvl="6" w:tplc="04160001" w:tentative="1">
      <w:start w:val="1"/>
      <w:numFmt w:val="bullet"/>
      <w:lvlText w:val=""/>
      <w:lvlJc w:val="left"/>
      <w:pPr>
        <w:ind w:left="6764" w:hanging="360"/>
      </w:pPr>
      <w:rPr>
        <w:rFonts w:ascii="Symbol" w:hAnsi="Symbol" w:hint="default"/>
      </w:rPr>
    </w:lvl>
    <w:lvl w:ilvl="7" w:tplc="04160003" w:tentative="1">
      <w:start w:val="1"/>
      <w:numFmt w:val="bullet"/>
      <w:lvlText w:val="o"/>
      <w:lvlJc w:val="left"/>
      <w:pPr>
        <w:ind w:left="7484" w:hanging="360"/>
      </w:pPr>
      <w:rPr>
        <w:rFonts w:ascii="Courier New" w:hAnsi="Courier New" w:hint="default"/>
      </w:rPr>
    </w:lvl>
    <w:lvl w:ilvl="8" w:tplc="04160005" w:tentative="1">
      <w:start w:val="1"/>
      <w:numFmt w:val="bullet"/>
      <w:lvlText w:val=""/>
      <w:lvlJc w:val="left"/>
      <w:pPr>
        <w:ind w:left="8204" w:hanging="360"/>
      </w:pPr>
      <w:rPr>
        <w:rFonts w:ascii="Wingdings" w:hAnsi="Wingdings" w:hint="default"/>
      </w:rPr>
    </w:lvl>
  </w:abstractNum>
  <w:abstractNum w:abstractNumId="26"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7"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406DF6"/>
    <w:multiLevelType w:val="multilevel"/>
    <w:tmpl w:val="9AA887D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0C802E4"/>
    <w:multiLevelType w:val="multilevel"/>
    <w:tmpl w:val="FCDA0500"/>
    <w:lvl w:ilvl="0">
      <w:start w:val="5"/>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618515D"/>
    <w:multiLevelType w:val="multilevel"/>
    <w:tmpl w:val="37E01C2E"/>
    <w:lvl w:ilvl="0">
      <w:start w:val="4"/>
      <w:numFmt w:val="decimal"/>
      <w:lvlText w:val="%1."/>
      <w:lvlJc w:val="left"/>
      <w:pPr>
        <w:ind w:left="360" w:hanging="36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872" w:hanging="144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948" w:hanging="1800"/>
      </w:pPr>
      <w:rPr>
        <w:rFonts w:cs="Times New Roman" w:hint="default"/>
      </w:rPr>
    </w:lvl>
    <w:lvl w:ilvl="7">
      <w:start w:val="1"/>
      <w:numFmt w:val="decimal"/>
      <w:lvlText w:val="%1.%2.%3.%4.%5.%6.%7.%8."/>
      <w:lvlJc w:val="left"/>
      <w:pPr>
        <w:ind w:left="1166" w:hanging="2160"/>
      </w:pPr>
      <w:rPr>
        <w:rFonts w:cs="Times New Roman" w:hint="default"/>
      </w:rPr>
    </w:lvl>
    <w:lvl w:ilvl="8">
      <w:start w:val="1"/>
      <w:numFmt w:val="decimal"/>
      <w:lvlText w:val="%1.%2.%3.%4.%5.%6.%7.%8.%9."/>
      <w:lvlJc w:val="left"/>
      <w:pPr>
        <w:ind w:left="1024" w:hanging="2160"/>
      </w:pPr>
      <w:rPr>
        <w:rFonts w:cs="Times New Roman" w:hint="default"/>
      </w:rPr>
    </w:lvl>
  </w:abstractNum>
  <w:abstractNum w:abstractNumId="32"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B16928"/>
    <w:multiLevelType w:val="multilevel"/>
    <w:tmpl w:val="BE56959C"/>
    <w:lvl w:ilvl="0">
      <w:start w:val="7"/>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6"/>
  </w:num>
  <w:num w:numId="3">
    <w:abstractNumId w:val="21"/>
  </w:num>
  <w:num w:numId="4">
    <w:abstractNumId w:val="7"/>
  </w:num>
  <w:num w:numId="5">
    <w:abstractNumId w:val="22"/>
  </w:num>
  <w:num w:numId="6">
    <w:abstractNumId w:val="27"/>
  </w:num>
  <w:num w:numId="7">
    <w:abstractNumId w:val="12"/>
  </w:num>
  <w:num w:numId="8">
    <w:abstractNumId w:val="17"/>
  </w:num>
  <w:num w:numId="9">
    <w:abstractNumId w:val="3"/>
  </w:num>
  <w:num w:numId="10">
    <w:abstractNumId w:val="32"/>
  </w:num>
  <w:num w:numId="11">
    <w:abstractNumId w:val="18"/>
  </w:num>
  <w:num w:numId="12">
    <w:abstractNumId w:val="26"/>
  </w:num>
  <w:num w:numId="13">
    <w:abstractNumId w:val="5"/>
  </w:num>
  <w:num w:numId="14">
    <w:abstractNumId w:val="24"/>
  </w:num>
  <w:num w:numId="15">
    <w:abstractNumId w:val="0"/>
  </w:num>
  <w:num w:numId="16">
    <w:abstractNumId w:val="28"/>
  </w:num>
  <w:num w:numId="17">
    <w:abstractNumId w:val="23"/>
  </w:num>
  <w:num w:numId="18">
    <w:abstractNumId w:val="6"/>
  </w:num>
  <w:num w:numId="19">
    <w:abstractNumId w:val="11"/>
  </w:num>
  <w:num w:numId="20">
    <w:abstractNumId w:val="19"/>
  </w:num>
  <w:num w:numId="21">
    <w:abstractNumId w:val="8"/>
  </w:num>
  <w:num w:numId="22">
    <w:abstractNumId w:val="31"/>
  </w:num>
  <w:num w:numId="23">
    <w:abstractNumId w:val="4"/>
  </w:num>
  <w:num w:numId="24">
    <w:abstractNumId w:val="25"/>
  </w:num>
  <w:num w:numId="25">
    <w:abstractNumId w:val="30"/>
  </w:num>
  <w:num w:numId="26">
    <w:abstractNumId w:val="13"/>
  </w:num>
  <w:num w:numId="27">
    <w:abstractNumId w:val="33"/>
  </w:num>
  <w:num w:numId="28">
    <w:abstractNumId w:val="29"/>
  </w:num>
  <w:num w:numId="29">
    <w:abstractNumId w:val="20"/>
  </w:num>
  <w:num w:numId="30">
    <w:abstractNumId w:val="10"/>
  </w:num>
  <w:num w:numId="31">
    <w:abstractNumId w:val="9"/>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2A5D"/>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E26"/>
    <w:rsid w:val="00DC6DB0"/>
    <w:rsid w:val="00DD043B"/>
    <w:rsid w:val="00DD3269"/>
    <w:rsid w:val="00DE3CBC"/>
    <w:rsid w:val="00DE53F1"/>
    <w:rsid w:val="00DF01FC"/>
    <w:rsid w:val="00DF40EC"/>
    <w:rsid w:val="00E1156D"/>
    <w:rsid w:val="00E21565"/>
    <w:rsid w:val="00E217A9"/>
    <w:rsid w:val="00E250D6"/>
    <w:rsid w:val="00E33968"/>
    <w:rsid w:val="00E33D61"/>
    <w:rsid w:val="00E345EB"/>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4017-4CF8-4D13-B022-B33BBD97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18172</Words>
  <Characters>98134</Characters>
  <Application>Microsoft Office Word</Application>
  <DocSecurity>0</DocSecurity>
  <Lines>817</Lines>
  <Paragraphs>232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PEDIDO DE ESCLARECIMENTO E IMPUGNAÇÃO AO EDITAL</vt:lpstr>
      <vt:lpstr>    ___________________________________________________</vt:lpstr>
      <vt:lpstr>    ____________________________________________________</vt:lpstr>
      <vt:lpstr>CLÁUSULA PRIMEIRA – DO OBJETO</vt:lpstr>
    </vt:vector>
  </TitlesOfParts>
  <Company/>
  <LinksUpToDate>false</LinksUpToDate>
  <CharactersWithSpaces>116074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3</cp:revision>
  <cp:lastPrinted>2021-10-22T12:25:00Z</cp:lastPrinted>
  <dcterms:created xsi:type="dcterms:W3CDTF">2022-02-09T13:16:00Z</dcterms:created>
  <dcterms:modified xsi:type="dcterms:W3CDTF">2022-02-09T13:23:00Z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